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17" w:rsidRPr="00B643C4" w:rsidRDefault="00276617" w:rsidP="00276617">
      <w:pPr>
        <w:spacing w:before="240" w:after="240"/>
        <w:jc w:val="center"/>
        <w:rPr>
          <w:rFonts w:asciiTheme="majorHAnsi" w:hAnsiTheme="majorHAnsi"/>
          <w:b/>
          <w:bCs/>
          <w:color w:val="006600"/>
          <w:sz w:val="32"/>
          <w:szCs w:val="32"/>
          <w:shd w:val="clear" w:color="auto" w:fill="FFFFFF"/>
        </w:rPr>
      </w:pPr>
      <w:r w:rsidRPr="00B643C4">
        <w:rPr>
          <w:rFonts w:asciiTheme="majorHAnsi" w:hAnsiTheme="majorHAnsi"/>
          <w:b/>
          <w:bCs/>
          <w:color w:val="006600"/>
          <w:sz w:val="32"/>
          <w:szCs w:val="32"/>
          <w:shd w:val="clear" w:color="auto" w:fill="FFFFFF"/>
        </w:rPr>
        <w:t>One day Regional Work Shop</w:t>
      </w:r>
    </w:p>
    <w:p w:rsidR="00276617" w:rsidRPr="00B643C4" w:rsidRDefault="00276617" w:rsidP="00276617">
      <w:pPr>
        <w:spacing w:before="240" w:after="240"/>
        <w:jc w:val="center"/>
        <w:rPr>
          <w:rFonts w:asciiTheme="majorHAnsi" w:hAnsiTheme="majorHAnsi"/>
          <w:b/>
          <w:bCs/>
          <w:color w:val="006600"/>
          <w:sz w:val="32"/>
          <w:szCs w:val="32"/>
          <w:shd w:val="clear" w:color="auto" w:fill="FFFFFF"/>
        </w:rPr>
      </w:pPr>
      <w:r w:rsidRPr="00B643C4">
        <w:rPr>
          <w:rFonts w:asciiTheme="majorHAnsi" w:hAnsiTheme="majorHAnsi"/>
          <w:b/>
          <w:bCs/>
          <w:color w:val="006600"/>
          <w:sz w:val="32"/>
          <w:szCs w:val="32"/>
          <w:shd w:val="clear" w:color="auto" w:fill="FFFFFF"/>
        </w:rPr>
        <w:t>On</w:t>
      </w:r>
    </w:p>
    <w:p w:rsidR="00276617" w:rsidRPr="00B643C4" w:rsidRDefault="00276617" w:rsidP="00276617">
      <w:pPr>
        <w:spacing w:before="240" w:after="240" w:line="360" w:lineRule="auto"/>
        <w:ind w:left="-851" w:right="-432"/>
        <w:jc w:val="center"/>
        <w:rPr>
          <w:rFonts w:asciiTheme="majorHAnsi" w:hAnsiTheme="majorHAnsi"/>
          <w:b/>
          <w:bCs/>
          <w:color w:val="006600"/>
          <w:sz w:val="32"/>
          <w:szCs w:val="32"/>
          <w:shd w:val="clear" w:color="auto" w:fill="FFFFFF"/>
        </w:rPr>
      </w:pPr>
      <w:r w:rsidRPr="00B643C4">
        <w:rPr>
          <w:rFonts w:asciiTheme="majorHAnsi" w:hAnsiTheme="majorHAnsi"/>
          <w:b/>
          <w:bCs/>
          <w:color w:val="006600"/>
          <w:sz w:val="32"/>
          <w:szCs w:val="32"/>
          <w:shd w:val="clear" w:color="auto" w:fill="FFFFFF"/>
        </w:rPr>
        <w:t>Sustainable and Disaster Resilient Urban Development</w:t>
      </w:r>
    </w:p>
    <w:p w:rsidR="0067658B" w:rsidRDefault="00276617" w:rsidP="005A7530">
      <w:pPr>
        <w:pStyle w:val="Title"/>
        <w:spacing w:line="240" w:lineRule="auto"/>
        <w:rPr>
          <w:color w:val="009900"/>
          <w:sz w:val="28"/>
          <w:szCs w:val="32"/>
        </w:rPr>
      </w:pPr>
      <w:r w:rsidRPr="00276617">
        <w:rPr>
          <w:noProof/>
          <w:color w:val="009900"/>
          <w:sz w:val="28"/>
          <w:szCs w:val="32"/>
        </w:rPr>
        <w:drawing>
          <wp:inline distT="0" distB="0" distL="0" distR="0">
            <wp:extent cx="4673720" cy="2622430"/>
            <wp:effectExtent l="19050" t="0" r="0" b="0"/>
            <wp:docPr id="6" name="Picture 5"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5" cstate="print"/>
                    <a:srcRect t="8475" b="1695"/>
                    <a:stretch>
                      <a:fillRect/>
                    </a:stretch>
                  </pic:blipFill>
                  <pic:spPr>
                    <a:xfrm>
                      <a:off x="0" y="0"/>
                      <a:ext cx="4674372" cy="2622796"/>
                    </a:xfrm>
                    <a:prstGeom prst="rect">
                      <a:avLst/>
                    </a:prstGeom>
                  </pic:spPr>
                </pic:pic>
              </a:graphicData>
            </a:graphic>
          </wp:inline>
        </w:drawing>
      </w:r>
    </w:p>
    <w:p w:rsidR="00AD7130" w:rsidRPr="00B643C4" w:rsidRDefault="00F41A4E" w:rsidP="005A7530">
      <w:pPr>
        <w:jc w:val="center"/>
        <w:rPr>
          <w:rFonts w:asciiTheme="majorHAnsi" w:hAnsiTheme="majorHAnsi"/>
          <w:b/>
          <w:bCs/>
          <w:color w:val="006600"/>
          <w:sz w:val="28"/>
          <w:szCs w:val="28"/>
          <w:shd w:val="clear" w:color="auto" w:fill="FFFFFF"/>
        </w:rPr>
      </w:pPr>
      <w:r w:rsidRPr="00B643C4">
        <w:rPr>
          <w:rFonts w:asciiTheme="majorHAnsi" w:hAnsiTheme="majorHAnsi"/>
          <w:b/>
          <w:bCs/>
          <w:color w:val="006600"/>
          <w:sz w:val="28"/>
          <w:szCs w:val="28"/>
          <w:shd w:val="clear" w:color="auto" w:fill="FFFFFF"/>
        </w:rPr>
        <w:t>Tuesday,</w:t>
      </w:r>
      <w:r w:rsidR="00BE4584" w:rsidRPr="00B643C4">
        <w:rPr>
          <w:rFonts w:asciiTheme="majorHAnsi" w:hAnsiTheme="majorHAnsi"/>
          <w:b/>
          <w:bCs/>
          <w:color w:val="006600"/>
          <w:sz w:val="28"/>
          <w:szCs w:val="28"/>
          <w:shd w:val="clear" w:color="auto" w:fill="FFFFFF"/>
        </w:rPr>
        <w:t xml:space="preserve"> September 0</w:t>
      </w:r>
      <w:r w:rsidR="00110B3D">
        <w:rPr>
          <w:rFonts w:asciiTheme="majorHAnsi" w:hAnsiTheme="majorHAnsi"/>
          <w:b/>
          <w:bCs/>
          <w:color w:val="006600"/>
          <w:sz w:val="28"/>
          <w:szCs w:val="28"/>
          <w:shd w:val="clear" w:color="auto" w:fill="FFFFFF"/>
        </w:rPr>
        <w:t>9</w:t>
      </w:r>
      <w:r w:rsidR="00110B3D" w:rsidRPr="00B643C4">
        <w:rPr>
          <w:rFonts w:asciiTheme="majorHAnsi" w:hAnsiTheme="majorHAnsi"/>
          <w:b/>
          <w:bCs/>
          <w:color w:val="006600"/>
          <w:sz w:val="28"/>
          <w:szCs w:val="28"/>
          <w:shd w:val="clear" w:color="auto" w:fill="FFFFFF"/>
        </w:rPr>
        <w:t>, 2014</w:t>
      </w:r>
      <w:r w:rsidR="00AD7130" w:rsidRPr="00B643C4">
        <w:rPr>
          <w:rFonts w:asciiTheme="majorHAnsi" w:hAnsiTheme="majorHAnsi"/>
          <w:b/>
          <w:bCs/>
          <w:color w:val="006600"/>
          <w:sz w:val="28"/>
          <w:szCs w:val="28"/>
          <w:shd w:val="clear" w:color="auto" w:fill="FFFFFF"/>
        </w:rPr>
        <w:t xml:space="preserve">, </w:t>
      </w:r>
      <w:r w:rsidR="00CF6744" w:rsidRPr="00B643C4">
        <w:rPr>
          <w:rFonts w:asciiTheme="majorHAnsi" w:hAnsiTheme="majorHAnsi"/>
          <w:b/>
          <w:bCs/>
          <w:color w:val="006600"/>
          <w:sz w:val="28"/>
          <w:szCs w:val="28"/>
          <w:shd w:val="clear" w:color="auto" w:fill="FFFFFF"/>
        </w:rPr>
        <w:t>Ahmedabad</w:t>
      </w:r>
    </w:p>
    <w:p w:rsidR="0067658B" w:rsidRPr="00B643C4" w:rsidRDefault="0067658B" w:rsidP="005A7530">
      <w:pPr>
        <w:pStyle w:val="Title"/>
        <w:spacing w:line="240" w:lineRule="auto"/>
        <w:rPr>
          <w:i/>
          <w:iCs/>
          <w:color w:val="009900"/>
          <w:sz w:val="28"/>
          <w:szCs w:val="28"/>
        </w:rPr>
      </w:pPr>
    </w:p>
    <w:p w:rsidR="00276617" w:rsidRDefault="00276617" w:rsidP="005A7530">
      <w:pPr>
        <w:pStyle w:val="Heading1"/>
        <w:shd w:val="clear" w:color="auto" w:fill="FFFFFF"/>
        <w:spacing w:line="270" w:lineRule="atLeast"/>
        <w:jc w:val="center"/>
        <w:rPr>
          <w:rFonts w:asciiTheme="majorHAnsi" w:hAnsiTheme="majorHAnsi"/>
          <w:bCs/>
          <w:color w:val="006600"/>
          <w:sz w:val="28"/>
          <w:szCs w:val="28"/>
          <w:shd w:val="clear" w:color="auto" w:fill="FFFFFF"/>
        </w:rPr>
      </w:pPr>
    </w:p>
    <w:p w:rsidR="00B643C4" w:rsidRPr="00B643C4" w:rsidRDefault="00B643C4" w:rsidP="005A7530">
      <w:pPr>
        <w:pStyle w:val="Heading1"/>
        <w:shd w:val="clear" w:color="auto" w:fill="FFFFFF"/>
        <w:spacing w:line="270" w:lineRule="atLeast"/>
        <w:jc w:val="center"/>
        <w:rPr>
          <w:rFonts w:asciiTheme="majorHAnsi" w:hAnsiTheme="majorHAnsi"/>
          <w:bCs/>
          <w:color w:val="006600"/>
          <w:sz w:val="28"/>
          <w:szCs w:val="28"/>
          <w:shd w:val="clear" w:color="auto" w:fill="FFFFFF"/>
        </w:rPr>
      </w:pPr>
      <w:r w:rsidRPr="00B643C4">
        <w:rPr>
          <w:rFonts w:asciiTheme="majorHAnsi" w:hAnsiTheme="majorHAnsi"/>
          <w:bCs/>
          <w:color w:val="006600"/>
          <w:sz w:val="28"/>
          <w:szCs w:val="28"/>
          <w:shd w:val="clear" w:color="auto" w:fill="FFFFFF"/>
        </w:rPr>
        <w:t xml:space="preserve">Hyatt </w:t>
      </w:r>
      <w:r w:rsidR="00C67964">
        <w:rPr>
          <w:rFonts w:asciiTheme="majorHAnsi" w:hAnsiTheme="majorHAnsi"/>
          <w:bCs/>
          <w:color w:val="006600"/>
          <w:sz w:val="28"/>
          <w:szCs w:val="28"/>
          <w:shd w:val="clear" w:color="auto" w:fill="FFFFFF"/>
        </w:rPr>
        <w:t>R</w:t>
      </w:r>
      <w:r w:rsidR="0050716E" w:rsidRPr="0050716E">
        <w:rPr>
          <w:rFonts w:asciiTheme="majorHAnsi" w:hAnsiTheme="majorHAnsi"/>
          <w:bCs/>
          <w:color w:val="006600"/>
          <w:sz w:val="28"/>
          <w:szCs w:val="28"/>
          <w:shd w:val="clear" w:color="auto" w:fill="FFFFFF"/>
        </w:rPr>
        <w:t>egency</w:t>
      </w:r>
      <w:r w:rsidRPr="00B643C4">
        <w:rPr>
          <w:rFonts w:asciiTheme="majorHAnsi" w:hAnsiTheme="majorHAnsi"/>
          <w:bCs/>
          <w:color w:val="006600"/>
          <w:sz w:val="28"/>
          <w:szCs w:val="28"/>
          <w:shd w:val="clear" w:color="auto" w:fill="FFFFFF"/>
        </w:rPr>
        <w:t>, Vastrapur</w:t>
      </w:r>
    </w:p>
    <w:p w:rsidR="0067658B" w:rsidRPr="00B643C4" w:rsidRDefault="00B643C4" w:rsidP="005A7530">
      <w:pPr>
        <w:pStyle w:val="Title"/>
        <w:spacing w:line="240" w:lineRule="auto"/>
        <w:rPr>
          <w:i/>
          <w:iCs/>
          <w:color w:val="009900"/>
          <w:sz w:val="28"/>
          <w:szCs w:val="28"/>
        </w:rPr>
      </w:pPr>
      <w:r w:rsidRPr="00B643C4">
        <w:rPr>
          <w:rFonts w:asciiTheme="majorHAnsi" w:hAnsiTheme="majorHAnsi"/>
          <w:color w:val="006600"/>
          <w:sz w:val="28"/>
          <w:szCs w:val="28"/>
          <w:shd w:val="clear" w:color="auto" w:fill="FFFFFF"/>
        </w:rPr>
        <w:t>Ahmedabad, </w:t>
      </w:r>
      <w:r w:rsidR="0050716E">
        <w:rPr>
          <w:rFonts w:asciiTheme="majorHAnsi" w:hAnsiTheme="majorHAnsi"/>
          <w:color w:val="006600"/>
          <w:sz w:val="28"/>
          <w:szCs w:val="28"/>
          <w:shd w:val="clear" w:color="auto" w:fill="FFFFFF"/>
        </w:rPr>
        <w:t xml:space="preserve">Gujarat, </w:t>
      </w:r>
      <w:r w:rsidRPr="00B643C4">
        <w:rPr>
          <w:rFonts w:asciiTheme="majorHAnsi" w:hAnsiTheme="majorHAnsi"/>
          <w:color w:val="006600"/>
          <w:sz w:val="28"/>
          <w:szCs w:val="28"/>
          <w:shd w:val="clear" w:color="auto" w:fill="FFFFFF"/>
        </w:rPr>
        <w:t>India</w:t>
      </w:r>
    </w:p>
    <w:p w:rsidR="0067658B" w:rsidRDefault="0067658B" w:rsidP="005A7530">
      <w:pPr>
        <w:pStyle w:val="Title"/>
        <w:spacing w:line="240" w:lineRule="auto"/>
        <w:rPr>
          <w:color w:val="993300"/>
          <w:sz w:val="32"/>
          <w:szCs w:val="32"/>
        </w:rPr>
      </w:pPr>
    </w:p>
    <w:p w:rsidR="00B643C4" w:rsidRDefault="00B643C4" w:rsidP="005A7530">
      <w:pPr>
        <w:pStyle w:val="Title"/>
        <w:spacing w:line="240" w:lineRule="auto"/>
        <w:rPr>
          <w:color w:val="993300"/>
          <w:sz w:val="32"/>
          <w:szCs w:val="32"/>
        </w:rPr>
      </w:pPr>
    </w:p>
    <w:p w:rsidR="0067658B" w:rsidRPr="00AD7130" w:rsidRDefault="0067658B" w:rsidP="005A7530">
      <w:pPr>
        <w:pStyle w:val="Title"/>
        <w:spacing w:line="240" w:lineRule="auto"/>
        <w:rPr>
          <w:i/>
          <w:color w:val="006600"/>
          <w:sz w:val="28"/>
        </w:rPr>
      </w:pPr>
      <w:proofErr w:type="spellStart"/>
      <w:r w:rsidRPr="00AD7130">
        <w:rPr>
          <w:i/>
          <w:color w:val="006600"/>
          <w:sz w:val="28"/>
        </w:rPr>
        <w:t>Organised</w:t>
      </w:r>
      <w:proofErr w:type="spellEnd"/>
      <w:r w:rsidRPr="00AD7130">
        <w:rPr>
          <w:i/>
          <w:color w:val="006600"/>
          <w:sz w:val="28"/>
        </w:rPr>
        <w:t xml:space="preserve"> By</w:t>
      </w:r>
    </w:p>
    <w:p w:rsidR="0067658B" w:rsidRPr="005A7530" w:rsidRDefault="0067658B" w:rsidP="005A7530">
      <w:pPr>
        <w:pStyle w:val="Title"/>
        <w:spacing w:line="240" w:lineRule="auto"/>
        <w:rPr>
          <w:color w:val="006600"/>
          <w:sz w:val="22"/>
        </w:rPr>
      </w:pPr>
    </w:p>
    <w:p w:rsidR="0067658B" w:rsidRPr="005A7530" w:rsidRDefault="005A7530" w:rsidP="005A7530">
      <w:pPr>
        <w:pStyle w:val="Title"/>
        <w:spacing w:line="240" w:lineRule="auto"/>
        <w:rPr>
          <w:color w:val="006600"/>
          <w:sz w:val="28"/>
        </w:rPr>
      </w:pPr>
      <w:r w:rsidRPr="00A62193">
        <w:rPr>
          <w:noProof/>
          <w:color w:val="006600"/>
        </w:rPr>
        <w:drawing>
          <wp:anchor distT="0" distB="0" distL="114300" distR="114300" simplePos="0" relativeHeight="251659776" behindDoc="0" locked="0" layoutInCell="1" allowOverlap="1">
            <wp:simplePos x="0" y="0"/>
            <wp:positionH relativeFrom="column">
              <wp:posOffset>1530350</wp:posOffset>
            </wp:positionH>
            <wp:positionV relativeFrom="paragraph">
              <wp:posOffset>215900</wp:posOffset>
            </wp:positionV>
            <wp:extent cx="3009900" cy="790575"/>
            <wp:effectExtent l="0" t="0" r="0" b="0"/>
            <wp:wrapSquare wrapText="bothSides"/>
            <wp:docPr id="4" name="Picture 3" descr="C:\Users\XYZ\Desktop\Irade logo.jpg"/>
            <wp:cNvGraphicFramePr/>
            <a:graphic xmlns:a="http://schemas.openxmlformats.org/drawingml/2006/main">
              <a:graphicData uri="http://schemas.openxmlformats.org/drawingml/2006/picture">
                <pic:pic xmlns:pic="http://schemas.openxmlformats.org/drawingml/2006/picture">
                  <pic:nvPicPr>
                    <pic:cNvPr id="4" name="Picture 3" descr="C:\Users\XYZ\Desktop\Irade logo.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900" cy="790575"/>
                    </a:xfrm>
                    <a:prstGeom prst="rect">
                      <a:avLst/>
                    </a:prstGeom>
                    <a:noFill/>
                    <a:ln w="9525">
                      <a:noFill/>
                      <a:miter lim="800000"/>
                      <a:headEnd/>
                      <a:tailEnd/>
                    </a:ln>
                  </pic:spPr>
                </pic:pic>
              </a:graphicData>
            </a:graphic>
          </wp:anchor>
        </w:drawing>
      </w:r>
      <w:r w:rsidR="0067658B" w:rsidRPr="005A7530">
        <w:rPr>
          <w:color w:val="006600"/>
          <w:sz w:val="28"/>
        </w:rPr>
        <w:t>Integrated Research and Action   for Development (IRADe), New Delhi</w:t>
      </w:r>
    </w:p>
    <w:p w:rsidR="00B643C4" w:rsidRDefault="00B643C4" w:rsidP="005A7530">
      <w:pPr>
        <w:pStyle w:val="BodyTextIndent"/>
        <w:ind w:left="-180"/>
        <w:jc w:val="center"/>
        <w:rPr>
          <w:b/>
          <w:bCs/>
          <w:color w:val="006600"/>
        </w:rPr>
      </w:pPr>
    </w:p>
    <w:p w:rsidR="00B643C4" w:rsidRDefault="00B643C4" w:rsidP="005A7530">
      <w:pPr>
        <w:pStyle w:val="BodyTextIndent"/>
        <w:ind w:left="-180"/>
        <w:jc w:val="center"/>
        <w:rPr>
          <w:b/>
          <w:bCs/>
          <w:color w:val="006600"/>
        </w:rPr>
      </w:pPr>
    </w:p>
    <w:p w:rsidR="005A7530" w:rsidRDefault="005A7530" w:rsidP="005A7530">
      <w:pPr>
        <w:pStyle w:val="BodyTextIndent"/>
        <w:ind w:left="-180"/>
        <w:jc w:val="center"/>
        <w:rPr>
          <w:b/>
          <w:bCs/>
          <w:i/>
          <w:color w:val="006600"/>
          <w:sz w:val="28"/>
        </w:rPr>
      </w:pPr>
    </w:p>
    <w:p w:rsidR="005A7530" w:rsidRDefault="005A7530" w:rsidP="005A7530">
      <w:pPr>
        <w:pStyle w:val="BodyTextIndent"/>
        <w:ind w:left="-180"/>
        <w:jc w:val="center"/>
        <w:rPr>
          <w:b/>
          <w:bCs/>
          <w:i/>
          <w:color w:val="006600"/>
          <w:sz w:val="28"/>
        </w:rPr>
      </w:pPr>
    </w:p>
    <w:p w:rsidR="0067658B" w:rsidRPr="005A7530" w:rsidRDefault="0067658B" w:rsidP="005A7530">
      <w:pPr>
        <w:pStyle w:val="BodyTextIndent"/>
        <w:ind w:left="-180"/>
        <w:jc w:val="center"/>
        <w:rPr>
          <w:b/>
          <w:bCs/>
          <w:i/>
          <w:color w:val="006600"/>
          <w:sz w:val="28"/>
        </w:rPr>
      </w:pPr>
      <w:r w:rsidRPr="005A7530">
        <w:rPr>
          <w:b/>
          <w:bCs/>
          <w:i/>
          <w:color w:val="006600"/>
          <w:sz w:val="28"/>
        </w:rPr>
        <w:t>Supported by</w:t>
      </w:r>
    </w:p>
    <w:p w:rsidR="0067658B" w:rsidRPr="005A7530" w:rsidRDefault="00CA4633" w:rsidP="005A7530">
      <w:pPr>
        <w:pStyle w:val="BodyTextIndent"/>
        <w:ind w:left="-180"/>
        <w:jc w:val="center"/>
        <w:rPr>
          <w:b/>
          <w:bCs/>
          <w:color w:val="006600"/>
          <w:sz w:val="28"/>
        </w:rPr>
      </w:pPr>
      <w:r w:rsidRPr="005A7530">
        <w:rPr>
          <w:b/>
          <w:bCs/>
          <w:color w:val="006600"/>
          <w:sz w:val="28"/>
        </w:rPr>
        <w:t>Ministry of Urban Development</w:t>
      </w:r>
      <w:r w:rsidR="0067658B" w:rsidRPr="005A7530">
        <w:rPr>
          <w:b/>
          <w:bCs/>
          <w:color w:val="006600"/>
          <w:sz w:val="28"/>
        </w:rPr>
        <w:t xml:space="preserve">, </w:t>
      </w:r>
      <w:r w:rsidRPr="005A7530">
        <w:rPr>
          <w:b/>
          <w:bCs/>
          <w:color w:val="006600"/>
          <w:sz w:val="28"/>
        </w:rPr>
        <w:t xml:space="preserve">New Delhi, </w:t>
      </w:r>
      <w:r w:rsidR="0067658B" w:rsidRPr="005A7530">
        <w:rPr>
          <w:b/>
          <w:bCs/>
          <w:color w:val="006600"/>
          <w:sz w:val="28"/>
        </w:rPr>
        <w:t>G</w:t>
      </w:r>
      <w:r w:rsidRPr="005A7530">
        <w:rPr>
          <w:b/>
          <w:bCs/>
          <w:color w:val="006600"/>
          <w:sz w:val="28"/>
        </w:rPr>
        <w:t>overnment of India</w:t>
      </w:r>
    </w:p>
    <w:p w:rsidR="0067658B" w:rsidRDefault="00B643C4" w:rsidP="005A7530">
      <w:pPr>
        <w:pStyle w:val="Title"/>
        <w:spacing w:line="240" w:lineRule="auto"/>
        <w:rPr>
          <w:color w:val="993300"/>
          <w:sz w:val="28"/>
          <w:szCs w:val="28"/>
        </w:rPr>
      </w:pPr>
      <w:r>
        <w:rPr>
          <w:noProof/>
        </w:rPr>
        <w:drawing>
          <wp:anchor distT="0" distB="0" distL="114300" distR="114300" simplePos="0" relativeHeight="251658752" behindDoc="0" locked="0" layoutInCell="1" allowOverlap="1">
            <wp:simplePos x="0" y="0"/>
            <wp:positionH relativeFrom="column">
              <wp:posOffset>2593975</wp:posOffset>
            </wp:positionH>
            <wp:positionV relativeFrom="paragraph">
              <wp:posOffset>111760</wp:posOffset>
            </wp:positionV>
            <wp:extent cx="1000125" cy="981075"/>
            <wp:effectExtent l="0" t="0" r="0" b="0"/>
            <wp:wrapSquare wrapText="bothSides"/>
            <wp:docPr id="1" name="Picture 1" descr="http://www.transed2012.in/Common/Uploads/ContentTemplate/216_Spon_MU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ransed2012.in/Common/Uploads/ContentTemplate/216_Spon_MUDLogo.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anchor>
        </w:drawing>
      </w:r>
    </w:p>
    <w:p w:rsidR="0067658B" w:rsidRDefault="0067658B" w:rsidP="005A7530">
      <w:pPr>
        <w:pStyle w:val="Title"/>
        <w:spacing w:line="240" w:lineRule="auto"/>
        <w:rPr>
          <w:color w:val="993300"/>
        </w:rPr>
      </w:pPr>
    </w:p>
    <w:p w:rsidR="00CA4633" w:rsidRDefault="00CA4633" w:rsidP="005A7530">
      <w:pPr>
        <w:jc w:val="center"/>
        <w:rPr>
          <w:rFonts w:asciiTheme="majorHAnsi" w:hAnsiTheme="majorHAnsi"/>
          <w:b/>
          <w:bCs/>
          <w:color w:val="000000"/>
          <w:sz w:val="22"/>
          <w:szCs w:val="22"/>
          <w:shd w:val="clear" w:color="auto" w:fill="FFFFFF"/>
        </w:rPr>
      </w:pPr>
    </w:p>
    <w:p w:rsidR="00CA4633" w:rsidRDefault="00CA4633" w:rsidP="00063483">
      <w:pPr>
        <w:rPr>
          <w:rFonts w:asciiTheme="majorHAnsi" w:hAnsiTheme="majorHAnsi"/>
          <w:b/>
          <w:bCs/>
          <w:color w:val="000000"/>
          <w:sz w:val="22"/>
          <w:szCs w:val="22"/>
          <w:shd w:val="clear" w:color="auto" w:fill="FFFFFF"/>
        </w:rPr>
      </w:pPr>
    </w:p>
    <w:p w:rsidR="00CA4633" w:rsidRDefault="00CA4633" w:rsidP="00063483">
      <w:pPr>
        <w:rPr>
          <w:rFonts w:asciiTheme="majorHAnsi" w:hAnsiTheme="majorHAnsi"/>
          <w:b/>
          <w:bCs/>
          <w:color w:val="000000"/>
          <w:sz w:val="22"/>
          <w:szCs w:val="22"/>
          <w:shd w:val="clear" w:color="auto" w:fill="FFFFFF"/>
        </w:rPr>
      </w:pPr>
    </w:p>
    <w:p w:rsidR="00CA4633" w:rsidRDefault="00CA4633" w:rsidP="00063483">
      <w:pPr>
        <w:rPr>
          <w:rFonts w:asciiTheme="majorHAnsi" w:hAnsiTheme="majorHAnsi"/>
          <w:b/>
          <w:bCs/>
          <w:color w:val="000000"/>
          <w:sz w:val="22"/>
          <w:szCs w:val="22"/>
          <w:shd w:val="clear" w:color="auto" w:fill="FFFFFF"/>
        </w:rPr>
      </w:pPr>
    </w:p>
    <w:p w:rsidR="0006220A" w:rsidRDefault="0006220A" w:rsidP="0006220A">
      <w:pPr>
        <w:jc w:val="center"/>
        <w:rPr>
          <w:rFonts w:asciiTheme="majorHAnsi" w:hAnsiTheme="majorHAnsi"/>
          <w:b/>
          <w:bCs/>
          <w:color w:val="000000"/>
          <w:sz w:val="22"/>
          <w:szCs w:val="22"/>
          <w:shd w:val="clear" w:color="auto" w:fill="FFFFFF"/>
        </w:rPr>
      </w:pPr>
      <w:r>
        <w:rPr>
          <w:rFonts w:asciiTheme="majorHAnsi" w:hAnsiTheme="majorHAnsi"/>
          <w:b/>
          <w:bCs/>
          <w:color w:val="000000"/>
          <w:sz w:val="22"/>
          <w:szCs w:val="22"/>
          <w:shd w:val="clear" w:color="auto" w:fill="FFFFFF"/>
        </w:rPr>
        <w:lastRenderedPageBreak/>
        <w:t>SUSTAINABLE AND DISASTER RESILIENT URBAN DEVELOPMENT</w:t>
      </w:r>
    </w:p>
    <w:p w:rsidR="0006220A" w:rsidRDefault="0006220A" w:rsidP="00063483">
      <w:pPr>
        <w:rPr>
          <w:rFonts w:asciiTheme="majorHAnsi" w:hAnsiTheme="majorHAnsi"/>
          <w:b/>
          <w:bCs/>
          <w:color w:val="000000"/>
          <w:sz w:val="22"/>
          <w:szCs w:val="22"/>
          <w:shd w:val="clear" w:color="auto" w:fill="FFFFFF"/>
        </w:rPr>
      </w:pPr>
    </w:p>
    <w:p w:rsidR="0006220A" w:rsidRDefault="0006220A" w:rsidP="00063483">
      <w:pPr>
        <w:rPr>
          <w:rFonts w:asciiTheme="majorHAnsi" w:hAnsiTheme="majorHAnsi"/>
          <w:b/>
          <w:bCs/>
          <w:color w:val="000000"/>
          <w:sz w:val="22"/>
          <w:szCs w:val="22"/>
          <w:shd w:val="clear" w:color="auto" w:fill="FFFFFF"/>
        </w:rPr>
      </w:pPr>
    </w:p>
    <w:p w:rsidR="007E41A3" w:rsidRPr="007E41A3" w:rsidRDefault="007E41A3" w:rsidP="00063483">
      <w:pPr>
        <w:rPr>
          <w:rFonts w:asciiTheme="majorHAnsi" w:hAnsiTheme="majorHAnsi"/>
          <w:b/>
          <w:bCs/>
          <w:color w:val="000000"/>
          <w:sz w:val="22"/>
          <w:szCs w:val="22"/>
          <w:shd w:val="clear" w:color="auto" w:fill="FFFFFF"/>
        </w:rPr>
      </w:pPr>
      <w:r w:rsidRPr="007E41A3">
        <w:rPr>
          <w:rFonts w:asciiTheme="majorHAnsi" w:hAnsiTheme="majorHAnsi"/>
          <w:b/>
          <w:bCs/>
          <w:color w:val="000000"/>
          <w:sz w:val="22"/>
          <w:szCs w:val="22"/>
          <w:shd w:val="clear" w:color="auto" w:fill="FFFFFF"/>
        </w:rPr>
        <w:t>B</w:t>
      </w:r>
      <w:r w:rsidR="00276617">
        <w:rPr>
          <w:rFonts w:asciiTheme="majorHAnsi" w:hAnsiTheme="majorHAnsi"/>
          <w:b/>
          <w:bCs/>
          <w:color w:val="000000"/>
          <w:sz w:val="22"/>
          <w:szCs w:val="22"/>
          <w:shd w:val="clear" w:color="auto" w:fill="FFFFFF"/>
        </w:rPr>
        <w:t>ackground</w:t>
      </w:r>
    </w:p>
    <w:p w:rsidR="007E41A3" w:rsidRDefault="007E41A3" w:rsidP="00063483">
      <w:pPr>
        <w:rPr>
          <w:rFonts w:ascii="Verdana" w:hAnsi="Verdana"/>
          <w:b/>
          <w:bCs/>
          <w:color w:val="000000"/>
          <w:sz w:val="18"/>
          <w:szCs w:val="18"/>
          <w:shd w:val="clear" w:color="auto" w:fill="FFFFFF"/>
        </w:rPr>
      </w:pPr>
    </w:p>
    <w:p w:rsidR="007E41A3" w:rsidRPr="007E41A3" w:rsidRDefault="007E41A3" w:rsidP="00063483">
      <w:pPr>
        <w:autoSpaceDE w:val="0"/>
        <w:autoSpaceDN w:val="0"/>
        <w:adjustRightInd w:val="0"/>
        <w:spacing w:line="264" w:lineRule="auto"/>
        <w:jc w:val="both"/>
        <w:rPr>
          <w:rFonts w:asciiTheme="majorHAnsi" w:hAnsiTheme="majorHAnsi"/>
          <w:color w:val="231F20"/>
          <w:sz w:val="22"/>
          <w:szCs w:val="22"/>
        </w:rPr>
      </w:pPr>
      <w:r w:rsidRPr="007E41A3">
        <w:rPr>
          <w:rFonts w:asciiTheme="majorHAnsi" w:hAnsiTheme="majorHAnsi"/>
          <w:color w:val="231F20"/>
          <w:sz w:val="22"/>
          <w:szCs w:val="22"/>
        </w:rPr>
        <w:t>Urbanization trend is expected to accelerate in coming decades in India. It is projected that the number of cities with a population of more than 1 million will reach from 53 in 2011to 75 by 2021. India is particularly exposed to earthquakes (and associated tsunamis), floods, droughts, cyclones, and landslides. About 60 percent of the landmass is prone to earthquakes of varying intensities, over 8 percent is prone to floods, 75 percent of coastline is prone to cyclones, and 68 percent of the area is susceptible to drought. Direct losses in India average 2 percent of India’s GDP, and have been as high as 12 percent of central government revenues (GFDDAR, 2012). It could also become a strategic economic and political concern as it starts to erode India's economic performance and affect the lives and livelihoods of millions of people. That is why it is highly important to combine disaster risk reduction (DRR) in urban planning for making cities disaster resilient and sustainable.</w:t>
      </w:r>
    </w:p>
    <w:p w:rsidR="007E41A3" w:rsidRDefault="007E41A3" w:rsidP="00063483">
      <w:pPr>
        <w:autoSpaceDE w:val="0"/>
        <w:autoSpaceDN w:val="0"/>
        <w:adjustRightInd w:val="0"/>
        <w:jc w:val="both"/>
        <w:rPr>
          <w:color w:val="231F20"/>
        </w:rPr>
      </w:pPr>
    </w:p>
    <w:p w:rsidR="00276617" w:rsidRPr="00276617" w:rsidRDefault="00276617" w:rsidP="00276617">
      <w:pPr>
        <w:rPr>
          <w:rFonts w:asciiTheme="majorHAnsi" w:hAnsiTheme="majorHAnsi"/>
          <w:b/>
          <w:color w:val="231F20"/>
          <w:sz w:val="22"/>
          <w:szCs w:val="22"/>
        </w:rPr>
      </w:pPr>
      <w:r w:rsidRPr="00276617">
        <w:rPr>
          <w:rFonts w:asciiTheme="majorHAnsi" w:hAnsiTheme="majorHAnsi"/>
          <w:b/>
          <w:color w:val="231F20"/>
          <w:sz w:val="22"/>
          <w:szCs w:val="22"/>
        </w:rPr>
        <w:t xml:space="preserve">About the project </w:t>
      </w:r>
    </w:p>
    <w:p w:rsidR="00276617" w:rsidRPr="00276617" w:rsidRDefault="00276617" w:rsidP="00063483">
      <w:pPr>
        <w:autoSpaceDE w:val="0"/>
        <w:autoSpaceDN w:val="0"/>
        <w:adjustRightInd w:val="0"/>
        <w:jc w:val="both"/>
        <w:rPr>
          <w:rFonts w:asciiTheme="majorHAnsi" w:hAnsiTheme="majorHAnsi"/>
          <w:color w:val="231F20"/>
          <w:sz w:val="22"/>
          <w:szCs w:val="22"/>
        </w:rPr>
      </w:pPr>
    </w:p>
    <w:p w:rsidR="00276617" w:rsidRPr="00276617" w:rsidRDefault="00276617" w:rsidP="00276617">
      <w:pPr>
        <w:rPr>
          <w:rFonts w:asciiTheme="majorHAnsi" w:hAnsiTheme="majorHAnsi"/>
          <w:color w:val="231F20"/>
          <w:sz w:val="22"/>
          <w:szCs w:val="22"/>
        </w:rPr>
      </w:pPr>
      <w:r w:rsidRPr="00276617">
        <w:rPr>
          <w:rFonts w:asciiTheme="majorHAnsi" w:hAnsiTheme="majorHAnsi"/>
          <w:color w:val="231F20"/>
          <w:sz w:val="22"/>
          <w:szCs w:val="22"/>
        </w:rPr>
        <w:t>IRADe is sponsored under Capacity building program of Ministry of Urban Development, Government of India to augment City Development Plans (CDPs) of 10 cities in five regions of country which are as follows:</w:t>
      </w:r>
    </w:p>
    <w:p w:rsidR="00276617" w:rsidRPr="00276617" w:rsidRDefault="00276617" w:rsidP="00276617">
      <w:pPr>
        <w:tabs>
          <w:tab w:val="left" w:pos="2970"/>
        </w:tabs>
        <w:rPr>
          <w:rFonts w:asciiTheme="majorHAnsi" w:hAnsiTheme="majorHAnsi"/>
          <w:color w:val="231F20"/>
          <w:sz w:val="22"/>
          <w:szCs w:val="22"/>
        </w:rPr>
      </w:pPr>
      <w:r w:rsidRPr="00276617">
        <w:rPr>
          <w:rFonts w:asciiTheme="majorHAnsi" w:hAnsiTheme="majorHAnsi"/>
          <w:color w:val="231F20"/>
          <w:sz w:val="22"/>
          <w:szCs w:val="22"/>
        </w:rPr>
        <w:tab/>
      </w:r>
    </w:p>
    <w:p w:rsidR="00276617" w:rsidRPr="00276617" w:rsidRDefault="00276617" w:rsidP="00276617">
      <w:pPr>
        <w:numPr>
          <w:ilvl w:val="0"/>
          <w:numId w:val="6"/>
        </w:numPr>
        <w:spacing w:line="276" w:lineRule="auto"/>
        <w:rPr>
          <w:rFonts w:asciiTheme="majorHAnsi" w:hAnsiTheme="majorHAnsi"/>
          <w:color w:val="231F20"/>
          <w:sz w:val="22"/>
          <w:szCs w:val="22"/>
        </w:rPr>
      </w:pPr>
      <w:r w:rsidRPr="00410203">
        <w:rPr>
          <w:rFonts w:asciiTheme="majorHAnsi" w:hAnsiTheme="majorHAnsi"/>
          <w:color w:val="231F20"/>
          <w:sz w:val="22"/>
          <w:szCs w:val="22"/>
          <w:u w:val="single"/>
        </w:rPr>
        <w:t>East India</w:t>
      </w:r>
      <w:r w:rsidRPr="00276617">
        <w:rPr>
          <w:rFonts w:asciiTheme="majorHAnsi" w:hAnsiTheme="majorHAnsi"/>
          <w:color w:val="231F20"/>
          <w:sz w:val="22"/>
          <w:szCs w:val="22"/>
        </w:rPr>
        <w:t xml:space="preserve">- </w:t>
      </w:r>
      <w:proofErr w:type="spellStart"/>
      <w:r w:rsidRPr="00276617">
        <w:rPr>
          <w:rFonts w:asciiTheme="majorHAnsi" w:hAnsiTheme="majorHAnsi"/>
          <w:color w:val="231F20"/>
          <w:sz w:val="22"/>
          <w:szCs w:val="22"/>
        </w:rPr>
        <w:t>Shillong</w:t>
      </w:r>
      <w:proofErr w:type="spellEnd"/>
      <w:r w:rsidRPr="00276617">
        <w:rPr>
          <w:rFonts w:asciiTheme="majorHAnsi" w:hAnsiTheme="majorHAnsi"/>
          <w:color w:val="231F20"/>
          <w:sz w:val="22"/>
          <w:szCs w:val="22"/>
        </w:rPr>
        <w:t xml:space="preserve">, Bhubaneswar, </w:t>
      </w:r>
      <w:proofErr w:type="spellStart"/>
      <w:r w:rsidRPr="00276617">
        <w:rPr>
          <w:rFonts w:asciiTheme="majorHAnsi" w:hAnsiTheme="majorHAnsi"/>
          <w:color w:val="231F20"/>
          <w:sz w:val="22"/>
          <w:szCs w:val="22"/>
        </w:rPr>
        <w:t>Guwahati</w:t>
      </w:r>
      <w:proofErr w:type="spellEnd"/>
    </w:p>
    <w:p w:rsidR="00276617" w:rsidRPr="00276617" w:rsidRDefault="00276617" w:rsidP="00276617">
      <w:pPr>
        <w:numPr>
          <w:ilvl w:val="0"/>
          <w:numId w:val="6"/>
        </w:numPr>
        <w:spacing w:line="276" w:lineRule="auto"/>
        <w:rPr>
          <w:rFonts w:asciiTheme="majorHAnsi" w:hAnsiTheme="majorHAnsi"/>
          <w:color w:val="231F20"/>
          <w:sz w:val="22"/>
          <w:szCs w:val="22"/>
        </w:rPr>
      </w:pPr>
      <w:r w:rsidRPr="00410203">
        <w:rPr>
          <w:rFonts w:asciiTheme="majorHAnsi" w:hAnsiTheme="majorHAnsi"/>
          <w:color w:val="231F20"/>
          <w:sz w:val="22"/>
          <w:szCs w:val="22"/>
          <w:u w:val="single"/>
        </w:rPr>
        <w:t>West India</w:t>
      </w:r>
      <w:r w:rsidRPr="00276617">
        <w:rPr>
          <w:rFonts w:asciiTheme="majorHAnsi" w:hAnsiTheme="majorHAnsi"/>
          <w:color w:val="231F20"/>
          <w:sz w:val="22"/>
          <w:szCs w:val="22"/>
        </w:rPr>
        <w:t>- Pune, Ahmedabad</w:t>
      </w:r>
      <w:r w:rsidR="00FC2A23">
        <w:rPr>
          <w:rFonts w:asciiTheme="majorHAnsi" w:hAnsiTheme="majorHAnsi"/>
          <w:color w:val="231F20"/>
          <w:sz w:val="22"/>
          <w:szCs w:val="22"/>
        </w:rPr>
        <w:t>, Bhopal</w:t>
      </w:r>
    </w:p>
    <w:p w:rsidR="00276617" w:rsidRPr="00276617" w:rsidRDefault="00276617" w:rsidP="00276617">
      <w:pPr>
        <w:numPr>
          <w:ilvl w:val="0"/>
          <w:numId w:val="6"/>
        </w:numPr>
        <w:spacing w:line="276" w:lineRule="auto"/>
        <w:rPr>
          <w:rFonts w:asciiTheme="majorHAnsi" w:hAnsiTheme="majorHAnsi"/>
          <w:color w:val="231F20"/>
          <w:sz w:val="22"/>
          <w:szCs w:val="22"/>
        </w:rPr>
      </w:pPr>
      <w:r w:rsidRPr="00410203">
        <w:rPr>
          <w:rFonts w:asciiTheme="majorHAnsi" w:hAnsiTheme="majorHAnsi"/>
          <w:color w:val="231F20"/>
          <w:sz w:val="22"/>
          <w:szCs w:val="22"/>
          <w:u w:val="single"/>
        </w:rPr>
        <w:t>South India</w:t>
      </w:r>
      <w:r w:rsidRPr="00276617">
        <w:rPr>
          <w:rFonts w:asciiTheme="majorHAnsi" w:hAnsiTheme="majorHAnsi"/>
          <w:color w:val="231F20"/>
          <w:sz w:val="22"/>
          <w:szCs w:val="22"/>
        </w:rPr>
        <w:t>- Vishakhapatnam, Hyderabad</w:t>
      </w:r>
    </w:p>
    <w:p w:rsidR="00276617" w:rsidRPr="00276617" w:rsidRDefault="00276617" w:rsidP="00276617">
      <w:pPr>
        <w:numPr>
          <w:ilvl w:val="0"/>
          <w:numId w:val="6"/>
        </w:numPr>
        <w:spacing w:line="276" w:lineRule="auto"/>
        <w:rPr>
          <w:rFonts w:asciiTheme="majorHAnsi" w:hAnsiTheme="majorHAnsi"/>
          <w:color w:val="231F20"/>
          <w:sz w:val="22"/>
          <w:szCs w:val="22"/>
        </w:rPr>
      </w:pPr>
      <w:r w:rsidRPr="00410203">
        <w:rPr>
          <w:rFonts w:asciiTheme="majorHAnsi" w:hAnsiTheme="majorHAnsi"/>
          <w:color w:val="231F20"/>
          <w:sz w:val="22"/>
          <w:szCs w:val="22"/>
          <w:u w:val="single"/>
        </w:rPr>
        <w:t>North India</w:t>
      </w:r>
      <w:r w:rsidRPr="00276617">
        <w:rPr>
          <w:rFonts w:asciiTheme="majorHAnsi" w:hAnsiTheme="majorHAnsi"/>
          <w:color w:val="231F20"/>
          <w:sz w:val="22"/>
          <w:szCs w:val="22"/>
        </w:rPr>
        <w:t xml:space="preserve">- </w:t>
      </w:r>
      <w:proofErr w:type="spellStart"/>
      <w:r w:rsidRPr="00276617">
        <w:rPr>
          <w:rFonts w:asciiTheme="majorHAnsi" w:hAnsiTheme="majorHAnsi"/>
          <w:color w:val="231F20"/>
          <w:sz w:val="22"/>
          <w:szCs w:val="22"/>
        </w:rPr>
        <w:t>Dehradun</w:t>
      </w:r>
      <w:proofErr w:type="spellEnd"/>
      <w:r w:rsidRPr="00276617">
        <w:rPr>
          <w:rFonts w:asciiTheme="majorHAnsi" w:hAnsiTheme="majorHAnsi"/>
          <w:color w:val="231F20"/>
          <w:sz w:val="22"/>
          <w:szCs w:val="22"/>
        </w:rPr>
        <w:t>, Srinagar</w:t>
      </w:r>
    </w:p>
    <w:p w:rsidR="00276617" w:rsidRPr="00276617" w:rsidRDefault="00276617" w:rsidP="00063483">
      <w:pPr>
        <w:autoSpaceDE w:val="0"/>
        <w:autoSpaceDN w:val="0"/>
        <w:adjustRightInd w:val="0"/>
        <w:jc w:val="both"/>
        <w:rPr>
          <w:rFonts w:asciiTheme="majorHAnsi" w:hAnsiTheme="majorHAnsi"/>
          <w:color w:val="231F20"/>
          <w:sz w:val="22"/>
          <w:szCs w:val="22"/>
        </w:rPr>
      </w:pPr>
    </w:p>
    <w:p w:rsidR="00A12271" w:rsidRDefault="00A12271" w:rsidP="00063483">
      <w:pPr>
        <w:autoSpaceDE w:val="0"/>
        <w:autoSpaceDN w:val="0"/>
        <w:adjustRightInd w:val="0"/>
        <w:jc w:val="both"/>
        <w:rPr>
          <w:rFonts w:asciiTheme="majorHAnsi" w:hAnsiTheme="majorHAnsi"/>
          <w:bCs/>
          <w:color w:val="000000"/>
          <w:sz w:val="22"/>
          <w:szCs w:val="22"/>
          <w:shd w:val="clear" w:color="auto" w:fill="FFFFFF"/>
        </w:rPr>
      </w:pPr>
      <w:r w:rsidRPr="00A12271">
        <w:rPr>
          <w:rFonts w:asciiTheme="majorHAnsi" w:hAnsiTheme="majorHAnsi"/>
          <w:bCs/>
          <w:color w:val="000000"/>
          <w:sz w:val="22"/>
          <w:szCs w:val="22"/>
          <w:shd w:val="clear" w:color="auto" w:fill="FFFFFF"/>
        </w:rPr>
        <w:t xml:space="preserve">Key outputs of the project are as follows </w:t>
      </w:r>
      <w:r>
        <w:rPr>
          <w:rFonts w:asciiTheme="majorHAnsi" w:hAnsiTheme="majorHAnsi"/>
          <w:bCs/>
          <w:color w:val="000000"/>
          <w:sz w:val="22"/>
          <w:szCs w:val="22"/>
          <w:shd w:val="clear" w:color="auto" w:fill="FFFFFF"/>
        </w:rPr>
        <w:t>–</w:t>
      </w:r>
    </w:p>
    <w:p w:rsidR="00A12271" w:rsidRDefault="00A12271" w:rsidP="00063483">
      <w:pPr>
        <w:autoSpaceDE w:val="0"/>
        <w:autoSpaceDN w:val="0"/>
        <w:adjustRightInd w:val="0"/>
        <w:jc w:val="both"/>
        <w:rPr>
          <w:rFonts w:asciiTheme="majorHAnsi" w:hAnsiTheme="majorHAnsi"/>
          <w:bCs/>
          <w:color w:val="000000"/>
          <w:sz w:val="22"/>
          <w:szCs w:val="22"/>
          <w:shd w:val="clear" w:color="auto" w:fill="FFFFFF"/>
        </w:rPr>
      </w:pPr>
    </w:p>
    <w:p w:rsidR="00A12271" w:rsidRDefault="00A12271" w:rsidP="00A12271">
      <w:pPr>
        <w:pStyle w:val="ListParagraph"/>
        <w:numPr>
          <w:ilvl w:val="0"/>
          <w:numId w:val="7"/>
        </w:numPr>
        <w:autoSpaceDE w:val="0"/>
        <w:autoSpaceDN w:val="0"/>
        <w:adjustRightInd w:val="0"/>
        <w:jc w:val="both"/>
        <w:rPr>
          <w:rFonts w:asciiTheme="majorHAnsi" w:hAnsiTheme="majorHAnsi"/>
        </w:rPr>
      </w:pPr>
      <w:r>
        <w:rPr>
          <w:rFonts w:asciiTheme="majorHAnsi" w:hAnsiTheme="majorHAnsi"/>
        </w:rPr>
        <w:t xml:space="preserve">Development of 10 city case studies </w:t>
      </w:r>
      <w:r w:rsidR="00410203">
        <w:rPr>
          <w:rFonts w:asciiTheme="majorHAnsi" w:hAnsiTheme="majorHAnsi"/>
        </w:rPr>
        <w:t>to augment City Development Plans.</w:t>
      </w:r>
    </w:p>
    <w:p w:rsidR="00A12271" w:rsidRDefault="00A12271" w:rsidP="00A12271">
      <w:pPr>
        <w:pStyle w:val="ListParagraph"/>
        <w:numPr>
          <w:ilvl w:val="0"/>
          <w:numId w:val="7"/>
        </w:numPr>
        <w:autoSpaceDE w:val="0"/>
        <w:autoSpaceDN w:val="0"/>
        <w:adjustRightInd w:val="0"/>
        <w:jc w:val="both"/>
        <w:rPr>
          <w:rFonts w:asciiTheme="majorHAnsi" w:hAnsiTheme="majorHAnsi"/>
        </w:rPr>
      </w:pPr>
      <w:r>
        <w:rPr>
          <w:rFonts w:asciiTheme="majorHAnsi" w:hAnsiTheme="majorHAnsi"/>
        </w:rPr>
        <w:t>City specific capacity building and knowledge dissemination</w:t>
      </w:r>
    </w:p>
    <w:p w:rsidR="00A12271" w:rsidRPr="00A12271" w:rsidRDefault="00A12271" w:rsidP="00A12271">
      <w:pPr>
        <w:pStyle w:val="ListParagraph"/>
        <w:numPr>
          <w:ilvl w:val="0"/>
          <w:numId w:val="7"/>
        </w:numPr>
        <w:autoSpaceDE w:val="0"/>
        <w:autoSpaceDN w:val="0"/>
        <w:adjustRightInd w:val="0"/>
        <w:jc w:val="both"/>
        <w:rPr>
          <w:rFonts w:asciiTheme="majorHAnsi" w:hAnsiTheme="majorHAnsi"/>
        </w:rPr>
      </w:pPr>
      <w:r>
        <w:rPr>
          <w:rFonts w:asciiTheme="majorHAnsi" w:hAnsiTheme="majorHAnsi"/>
        </w:rPr>
        <w:t>Regional workshop for finalizing strategies for disaster resilient cities,</w:t>
      </w:r>
    </w:p>
    <w:p w:rsidR="007E41A3" w:rsidRPr="00063483" w:rsidRDefault="007E41A3" w:rsidP="00063483">
      <w:pPr>
        <w:autoSpaceDE w:val="0"/>
        <w:autoSpaceDN w:val="0"/>
        <w:adjustRightInd w:val="0"/>
        <w:jc w:val="both"/>
        <w:rPr>
          <w:rFonts w:asciiTheme="majorHAnsi" w:hAnsiTheme="majorHAnsi"/>
          <w:sz w:val="22"/>
          <w:szCs w:val="22"/>
        </w:rPr>
      </w:pPr>
    </w:p>
    <w:p w:rsidR="00CA0F61" w:rsidRPr="00CA0F61" w:rsidRDefault="00CA0F61" w:rsidP="00504315">
      <w:pPr>
        <w:autoSpaceDE w:val="0"/>
        <w:autoSpaceDN w:val="0"/>
        <w:adjustRightInd w:val="0"/>
        <w:spacing w:line="264" w:lineRule="auto"/>
        <w:jc w:val="both"/>
        <w:rPr>
          <w:rFonts w:asciiTheme="majorHAnsi" w:hAnsiTheme="majorHAnsi"/>
          <w:b/>
          <w:sz w:val="22"/>
          <w:szCs w:val="22"/>
        </w:rPr>
      </w:pPr>
      <w:r w:rsidRPr="00CA0F61">
        <w:rPr>
          <w:rFonts w:asciiTheme="majorHAnsi" w:hAnsiTheme="majorHAnsi"/>
          <w:b/>
          <w:sz w:val="22"/>
          <w:szCs w:val="22"/>
        </w:rPr>
        <w:t>Purpose of the workshop</w:t>
      </w:r>
    </w:p>
    <w:p w:rsidR="00CA0F61" w:rsidRDefault="00CA0F61" w:rsidP="00504315">
      <w:pPr>
        <w:autoSpaceDE w:val="0"/>
        <w:autoSpaceDN w:val="0"/>
        <w:adjustRightInd w:val="0"/>
        <w:spacing w:line="264" w:lineRule="auto"/>
        <w:jc w:val="both"/>
        <w:rPr>
          <w:rFonts w:asciiTheme="majorHAnsi" w:hAnsiTheme="majorHAnsi"/>
          <w:sz w:val="22"/>
          <w:szCs w:val="22"/>
        </w:rPr>
      </w:pPr>
    </w:p>
    <w:p w:rsidR="00CA0F61" w:rsidRDefault="00CA0F61" w:rsidP="00CA0F61">
      <w:pPr>
        <w:autoSpaceDE w:val="0"/>
        <w:autoSpaceDN w:val="0"/>
        <w:adjustRightInd w:val="0"/>
        <w:jc w:val="both"/>
        <w:rPr>
          <w:rFonts w:asciiTheme="majorHAnsi" w:hAnsiTheme="majorHAnsi"/>
          <w:b/>
          <w:bCs/>
          <w:color w:val="231F20"/>
          <w:sz w:val="22"/>
          <w:szCs w:val="22"/>
        </w:rPr>
      </w:pPr>
      <w:r>
        <w:rPr>
          <w:rFonts w:asciiTheme="majorHAnsi" w:hAnsiTheme="majorHAnsi"/>
          <w:color w:val="231F20"/>
          <w:sz w:val="22"/>
          <w:szCs w:val="22"/>
        </w:rPr>
        <w:t>IRADe has been involved in developing city case studies through city visits, meeting with relevant city stakeholders and reviewing existing</w:t>
      </w:r>
      <w:r w:rsidR="00FC2A23">
        <w:rPr>
          <w:rFonts w:asciiTheme="majorHAnsi" w:hAnsiTheme="majorHAnsi"/>
          <w:color w:val="231F20"/>
          <w:sz w:val="22"/>
          <w:szCs w:val="22"/>
        </w:rPr>
        <w:t xml:space="preserve"> </w:t>
      </w:r>
      <w:r w:rsidRPr="00895EF4">
        <w:rPr>
          <w:rFonts w:asciiTheme="majorHAnsi" w:hAnsiTheme="majorHAnsi"/>
          <w:bCs/>
          <w:color w:val="231F20"/>
          <w:sz w:val="22"/>
          <w:szCs w:val="22"/>
        </w:rPr>
        <w:t>City Master plan, City Development Plan, City Disaster management Plan, Service Level Benchmarks (SLB) etc</w:t>
      </w:r>
      <w:r>
        <w:rPr>
          <w:rFonts w:asciiTheme="majorHAnsi" w:hAnsiTheme="majorHAnsi"/>
          <w:b/>
          <w:bCs/>
          <w:color w:val="231F20"/>
          <w:sz w:val="22"/>
          <w:szCs w:val="22"/>
        </w:rPr>
        <w:t>.</w:t>
      </w:r>
    </w:p>
    <w:p w:rsidR="00895EF4" w:rsidRDefault="00895EF4" w:rsidP="00CA0F61">
      <w:pPr>
        <w:autoSpaceDE w:val="0"/>
        <w:autoSpaceDN w:val="0"/>
        <w:adjustRightInd w:val="0"/>
        <w:jc w:val="both"/>
        <w:rPr>
          <w:rFonts w:asciiTheme="majorHAnsi" w:hAnsiTheme="majorHAnsi"/>
          <w:color w:val="231F20"/>
          <w:sz w:val="22"/>
          <w:szCs w:val="22"/>
        </w:rPr>
      </w:pPr>
    </w:p>
    <w:p w:rsidR="00895EF4" w:rsidRPr="00343A8B" w:rsidRDefault="00895EF4" w:rsidP="00895EF4">
      <w:pPr>
        <w:autoSpaceDE w:val="0"/>
        <w:autoSpaceDN w:val="0"/>
        <w:adjustRightInd w:val="0"/>
        <w:jc w:val="both"/>
        <w:rPr>
          <w:rFonts w:asciiTheme="majorHAnsi" w:hAnsiTheme="majorHAnsi"/>
          <w:b/>
          <w:color w:val="231F20"/>
          <w:sz w:val="22"/>
          <w:szCs w:val="22"/>
        </w:rPr>
      </w:pPr>
      <w:r w:rsidRPr="00343A8B">
        <w:rPr>
          <w:rFonts w:asciiTheme="majorHAnsi" w:hAnsiTheme="majorHAnsi"/>
          <w:b/>
          <w:color w:val="231F20"/>
          <w:sz w:val="22"/>
          <w:szCs w:val="22"/>
        </w:rPr>
        <w:t xml:space="preserve">The main purpose of the West India Regional workshop is to report draft finding of IRADe work on Pune, Ahmedabad and Bhopal cities to </w:t>
      </w:r>
      <w:proofErr w:type="spellStart"/>
      <w:r w:rsidRPr="00343A8B">
        <w:rPr>
          <w:rFonts w:asciiTheme="majorHAnsi" w:hAnsiTheme="majorHAnsi"/>
          <w:b/>
          <w:color w:val="231F20"/>
          <w:sz w:val="22"/>
          <w:szCs w:val="22"/>
        </w:rPr>
        <w:t>finalise</w:t>
      </w:r>
      <w:proofErr w:type="spellEnd"/>
      <w:r w:rsidRPr="00343A8B">
        <w:rPr>
          <w:rFonts w:asciiTheme="majorHAnsi" w:hAnsiTheme="majorHAnsi"/>
          <w:b/>
          <w:color w:val="231F20"/>
          <w:sz w:val="22"/>
          <w:szCs w:val="22"/>
        </w:rPr>
        <w:t xml:space="preserve"> strategies for disaster resilient cities.</w:t>
      </w:r>
    </w:p>
    <w:p w:rsidR="00895EF4" w:rsidRPr="00276617" w:rsidRDefault="00895EF4" w:rsidP="00895EF4">
      <w:pPr>
        <w:autoSpaceDE w:val="0"/>
        <w:autoSpaceDN w:val="0"/>
        <w:adjustRightInd w:val="0"/>
        <w:jc w:val="both"/>
        <w:rPr>
          <w:rFonts w:asciiTheme="majorHAnsi" w:hAnsiTheme="majorHAnsi"/>
          <w:color w:val="231F20"/>
          <w:sz w:val="22"/>
          <w:szCs w:val="22"/>
        </w:rPr>
      </w:pPr>
    </w:p>
    <w:p w:rsidR="00CA0F61" w:rsidRPr="00895EF4" w:rsidRDefault="00895EF4" w:rsidP="00504315">
      <w:pPr>
        <w:autoSpaceDE w:val="0"/>
        <w:autoSpaceDN w:val="0"/>
        <w:adjustRightInd w:val="0"/>
        <w:spacing w:line="264" w:lineRule="auto"/>
        <w:jc w:val="both"/>
        <w:rPr>
          <w:rFonts w:asciiTheme="majorHAnsi" w:hAnsiTheme="majorHAnsi"/>
          <w:color w:val="231F20"/>
          <w:sz w:val="22"/>
          <w:szCs w:val="22"/>
        </w:rPr>
      </w:pPr>
      <w:r w:rsidRPr="00895EF4">
        <w:rPr>
          <w:rFonts w:asciiTheme="majorHAnsi" w:hAnsiTheme="majorHAnsi"/>
          <w:color w:val="231F20"/>
          <w:sz w:val="22"/>
          <w:szCs w:val="22"/>
        </w:rPr>
        <w:t>It also aims to build the capacity of city stakeholders (policy makers, urban planners, city administrators, experts, academicians and aid agencies from different regions of India to strengthen the disaster resilient mechanism and issues regarding disaster related climate vulnerability of the cities and help them to deal with the related stress and formulate adaptation strategies</w:t>
      </w:r>
    </w:p>
    <w:p w:rsidR="00390369" w:rsidRDefault="00390369" w:rsidP="00504315">
      <w:pPr>
        <w:autoSpaceDE w:val="0"/>
        <w:autoSpaceDN w:val="0"/>
        <w:adjustRightInd w:val="0"/>
        <w:spacing w:line="264" w:lineRule="auto"/>
        <w:jc w:val="both"/>
        <w:rPr>
          <w:rFonts w:asciiTheme="majorHAnsi" w:hAnsiTheme="majorHAnsi"/>
          <w:b/>
          <w:bCs/>
          <w:color w:val="000000"/>
          <w:sz w:val="22"/>
          <w:szCs w:val="22"/>
          <w:shd w:val="clear" w:color="auto" w:fill="FFFFFF"/>
        </w:rPr>
      </w:pPr>
    </w:p>
    <w:p w:rsidR="00095778" w:rsidRDefault="00095778" w:rsidP="00504315">
      <w:pPr>
        <w:autoSpaceDE w:val="0"/>
        <w:autoSpaceDN w:val="0"/>
        <w:adjustRightInd w:val="0"/>
        <w:spacing w:line="264" w:lineRule="auto"/>
        <w:jc w:val="both"/>
        <w:rPr>
          <w:rFonts w:asciiTheme="majorHAnsi" w:hAnsiTheme="majorHAnsi"/>
          <w:b/>
          <w:bCs/>
          <w:color w:val="000000"/>
          <w:sz w:val="22"/>
          <w:szCs w:val="22"/>
          <w:shd w:val="clear" w:color="auto" w:fill="FFFFFF"/>
        </w:rPr>
      </w:pPr>
    </w:p>
    <w:p w:rsidR="00390369" w:rsidRDefault="00390369" w:rsidP="00504315">
      <w:pPr>
        <w:autoSpaceDE w:val="0"/>
        <w:autoSpaceDN w:val="0"/>
        <w:adjustRightInd w:val="0"/>
        <w:spacing w:line="264" w:lineRule="auto"/>
        <w:jc w:val="both"/>
        <w:rPr>
          <w:rFonts w:asciiTheme="majorHAnsi" w:hAnsiTheme="majorHAnsi"/>
          <w:b/>
          <w:bCs/>
          <w:color w:val="000000"/>
          <w:sz w:val="22"/>
          <w:szCs w:val="22"/>
          <w:shd w:val="clear" w:color="auto" w:fill="FFFFFF"/>
        </w:rPr>
      </w:pPr>
    </w:p>
    <w:p w:rsidR="007D02C8" w:rsidRDefault="007D02C8" w:rsidP="00504315">
      <w:pPr>
        <w:autoSpaceDE w:val="0"/>
        <w:autoSpaceDN w:val="0"/>
        <w:adjustRightInd w:val="0"/>
        <w:spacing w:line="264" w:lineRule="auto"/>
        <w:jc w:val="both"/>
        <w:rPr>
          <w:rFonts w:asciiTheme="majorHAnsi" w:hAnsiTheme="majorHAnsi"/>
          <w:b/>
          <w:bCs/>
          <w:color w:val="000000"/>
          <w:sz w:val="22"/>
          <w:szCs w:val="22"/>
          <w:shd w:val="clear" w:color="auto" w:fill="FFFFFF"/>
        </w:rPr>
      </w:pPr>
    </w:p>
    <w:p w:rsidR="00390369" w:rsidRDefault="00390369" w:rsidP="00504315">
      <w:pPr>
        <w:autoSpaceDE w:val="0"/>
        <w:autoSpaceDN w:val="0"/>
        <w:adjustRightInd w:val="0"/>
        <w:spacing w:line="264" w:lineRule="auto"/>
        <w:jc w:val="both"/>
        <w:rPr>
          <w:rFonts w:asciiTheme="majorHAnsi" w:hAnsiTheme="majorHAnsi"/>
          <w:b/>
          <w:bCs/>
          <w:color w:val="000000"/>
          <w:sz w:val="22"/>
          <w:szCs w:val="22"/>
          <w:shd w:val="clear" w:color="auto" w:fill="FFFFFF"/>
        </w:rPr>
      </w:pPr>
    </w:p>
    <w:p w:rsidR="0067658B" w:rsidRDefault="0067658B" w:rsidP="00B25975">
      <w:pPr>
        <w:pStyle w:val="Title"/>
        <w:spacing w:line="240" w:lineRule="auto"/>
        <w:rPr>
          <w:rFonts w:asciiTheme="majorHAnsi" w:hAnsiTheme="majorHAnsi"/>
          <w:color w:val="006600"/>
          <w:shd w:val="clear" w:color="auto" w:fill="FFFFFF"/>
        </w:rPr>
      </w:pPr>
      <w:r w:rsidRPr="00CA4633">
        <w:rPr>
          <w:rFonts w:asciiTheme="majorHAnsi" w:hAnsiTheme="majorHAnsi"/>
          <w:color w:val="006600"/>
          <w:shd w:val="clear" w:color="auto" w:fill="FFFFFF"/>
        </w:rPr>
        <w:lastRenderedPageBreak/>
        <w:t>PROGRAMME SCHEDULE</w:t>
      </w:r>
    </w:p>
    <w:p w:rsidR="008A1743" w:rsidRPr="00CA4633" w:rsidRDefault="008A1743" w:rsidP="00B25975">
      <w:pPr>
        <w:pStyle w:val="Title"/>
        <w:spacing w:line="240" w:lineRule="auto"/>
        <w:rPr>
          <w:rFonts w:asciiTheme="majorHAnsi" w:hAnsiTheme="majorHAnsi"/>
          <w:color w:val="006600"/>
          <w:shd w:val="clear" w:color="auto" w:fill="FFFFFF"/>
        </w:rPr>
      </w:pPr>
    </w:p>
    <w:p w:rsidR="00B643C4" w:rsidRDefault="00BB72EC" w:rsidP="00B25975">
      <w:pPr>
        <w:jc w:val="center"/>
        <w:rPr>
          <w:rFonts w:asciiTheme="majorHAnsi" w:hAnsiTheme="majorHAnsi" w:cs="Arial"/>
          <w:color w:val="006600"/>
        </w:rPr>
      </w:pPr>
      <w:r>
        <w:rPr>
          <w:rFonts w:asciiTheme="majorHAnsi" w:hAnsiTheme="majorHAnsi" w:cs="Arial"/>
          <w:color w:val="006600"/>
        </w:rPr>
        <w:t xml:space="preserve">One </w:t>
      </w:r>
      <w:r w:rsidR="003F579C">
        <w:rPr>
          <w:rFonts w:asciiTheme="majorHAnsi" w:hAnsiTheme="majorHAnsi" w:cs="Arial"/>
          <w:color w:val="006600"/>
        </w:rPr>
        <w:t>D</w:t>
      </w:r>
      <w:r>
        <w:rPr>
          <w:rFonts w:asciiTheme="majorHAnsi" w:hAnsiTheme="majorHAnsi" w:cs="Arial"/>
          <w:color w:val="006600"/>
        </w:rPr>
        <w:t xml:space="preserve">ay </w:t>
      </w:r>
      <w:r w:rsidR="003F579C">
        <w:rPr>
          <w:rFonts w:asciiTheme="majorHAnsi" w:hAnsiTheme="majorHAnsi" w:cs="Arial"/>
          <w:color w:val="006600"/>
        </w:rPr>
        <w:t>R</w:t>
      </w:r>
      <w:r>
        <w:rPr>
          <w:rFonts w:asciiTheme="majorHAnsi" w:hAnsiTheme="majorHAnsi" w:cs="Arial"/>
          <w:color w:val="006600"/>
        </w:rPr>
        <w:t xml:space="preserve">egional </w:t>
      </w:r>
      <w:r w:rsidR="0067658B" w:rsidRPr="00591513">
        <w:rPr>
          <w:rFonts w:asciiTheme="majorHAnsi" w:hAnsiTheme="majorHAnsi" w:cs="Arial"/>
          <w:color w:val="006600"/>
        </w:rPr>
        <w:t>Workshop on</w:t>
      </w:r>
    </w:p>
    <w:p w:rsidR="004001F2" w:rsidRDefault="0067658B" w:rsidP="00B25975">
      <w:pPr>
        <w:jc w:val="center"/>
        <w:rPr>
          <w:rFonts w:asciiTheme="majorHAnsi" w:hAnsiTheme="majorHAnsi" w:cs="Arial"/>
          <w:color w:val="006600"/>
        </w:rPr>
      </w:pPr>
      <w:r w:rsidRPr="00591513">
        <w:rPr>
          <w:rFonts w:asciiTheme="majorHAnsi" w:hAnsiTheme="majorHAnsi" w:cs="Arial"/>
          <w:color w:val="006600"/>
        </w:rPr>
        <w:t xml:space="preserve"> “</w:t>
      </w:r>
      <w:r w:rsidR="00591513" w:rsidRPr="00591513">
        <w:rPr>
          <w:rFonts w:asciiTheme="majorHAnsi" w:hAnsiTheme="majorHAnsi"/>
          <w:b/>
          <w:bCs/>
          <w:color w:val="006600"/>
          <w:shd w:val="clear" w:color="auto" w:fill="FFFFFF"/>
        </w:rPr>
        <w:t xml:space="preserve">Sustainable and Disaster Resilient </w:t>
      </w:r>
      <w:r w:rsidR="00516575">
        <w:rPr>
          <w:rFonts w:asciiTheme="majorHAnsi" w:hAnsiTheme="majorHAnsi"/>
          <w:b/>
          <w:bCs/>
          <w:color w:val="006600"/>
          <w:shd w:val="clear" w:color="auto" w:fill="FFFFFF"/>
        </w:rPr>
        <w:t>Urban Development</w:t>
      </w:r>
      <w:r w:rsidR="008A1743">
        <w:rPr>
          <w:rFonts w:asciiTheme="majorHAnsi" w:hAnsiTheme="majorHAnsi" w:cs="Arial"/>
          <w:color w:val="006600"/>
        </w:rPr>
        <w:t>”</w:t>
      </w:r>
    </w:p>
    <w:p w:rsidR="000777D2" w:rsidRPr="00591513" w:rsidRDefault="000777D2" w:rsidP="00B25975">
      <w:pPr>
        <w:jc w:val="center"/>
        <w:rPr>
          <w:rFonts w:asciiTheme="majorHAnsi" w:hAnsiTheme="majorHAnsi" w:cs="Arial"/>
          <w:color w:val="006600"/>
        </w:rPr>
      </w:pPr>
      <w:r>
        <w:rPr>
          <w:rFonts w:asciiTheme="majorHAnsi" w:hAnsiTheme="majorHAnsi" w:cs="Arial"/>
          <w:color w:val="006600"/>
        </w:rPr>
        <w:t xml:space="preserve">On </w:t>
      </w:r>
    </w:p>
    <w:p w:rsidR="0067658B" w:rsidRDefault="0038114D" w:rsidP="00B25975">
      <w:pPr>
        <w:jc w:val="center"/>
        <w:rPr>
          <w:rFonts w:asciiTheme="majorHAnsi" w:hAnsiTheme="majorHAnsi" w:cs="Arial"/>
          <w:color w:val="006600"/>
        </w:rPr>
      </w:pPr>
      <w:r w:rsidRPr="00D47B55">
        <w:rPr>
          <w:rFonts w:asciiTheme="majorHAnsi" w:hAnsiTheme="majorHAnsi" w:cs="Arial"/>
          <w:color w:val="006600"/>
        </w:rPr>
        <w:t>Tuesday September 0</w:t>
      </w:r>
      <w:r w:rsidR="00110B3D">
        <w:rPr>
          <w:rFonts w:asciiTheme="majorHAnsi" w:hAnsiTheme="majorHAnsi" w:cs="Arial"/>
          <w:color w:val="006600"/>
        </w:rPr>
        <w:t>9</w:t>
      </w:r>
      <w:r w:rsidR="00A506EF" w:rsidRPr="00D47B55">
        <w:rPr>
          <w:rFonts w:asciiTheme="majorHAnsi" w:hAnsiTheme="majorHAnsi" w:cs="Arial"/>
          <w:color w:val="006600"/>
        </w:rPr>
        <w:t>, 2014</w:t>
      </w:r>
    </w:p>
    <w:p w:rsidR="00B733BF" w:rsidRDefault="00B733BF" w:rsidP="00B74F66">
      <w:pPr>
        <w:pStyle w:val="Heading1"/>
        <w:shd w:val="clear" w:color="auto" w:fill="FFFFFF"/>
        <w:jc w:val="center"/>
        <w:rPr>
          <w:rFonts w:asciiTheme="majorHAnsi" w:hAnsiTheme="majorHAnsi" w:cs="Arial"/>
          <w:b w:val="0"/>
          <w:color w:val="006600"/>
        </w:rPr>
      </w:pPr>
      <w:r w:rsidRPr="00B733BF">
        <w:rPr>
          <w:rFonts w:asciiTheme="majorHAnsi" w:hAnsiTheme="majorHAnsi" w:cs="Arial"/>
          <w:b w:val="0"/>
          <w:color w:val="006600"/>
        </w:rPr>
        <w:t xml:space="preserve">At </w:t>
      </w:r>
    </w:p>
    <w:p w:rsidR="00B733BF" w:rsidRPr="00B733BF" w:rsidRDefault="00B733BF" w:rsidP="00B25975">
      <w:pPr>
        <w:pStyle w:val="Heading1"/>
        <w:shd w:val="clear" w:color="auto" w:fill="FFFFFF"/>
        <w:jc w:val="center"/>
        <w:rPr>
          <w:rFonts w:asciiTheme="majorHAnsi" w:hAnsiTheme="majorHAnsi" w:cs="Arial"/>
          <w:b w:val="0"/>
          <w:color w:val="006600"/>
        </w:rPr>
      </w:pPr>
      <w:r w:rsidRPr="00B733BF">
        <w:rPr>
          <w:rFonts w:asciiTheme="majorHAnsi" w:hAnsiTheme="majorHAnsi" w:cs="Arial"/>
          <w:b w:val="0"/>
          <w:color w:val="006600"/>
        </w:rPr>
        <w:t>Hyatt Ahmedabad</w:t>
      </w:r>
    </w:p>
    <w:p w:rsidR="00B733BF" w:rsidRPr="00B733BF" w:rsidRDefault="00B733BF" w:rsidP="00B25975">
      <w:pPr>
        <w:shd w:val="clear" w:color="auto" w:fill="FFFFFF"/>
        <w:jc w:val="center"/>
        <w:rPr>
          <w:rFonts w:asciiTheme="majorHAnsi" w:hAnsiTheme="majorHAnsi" w:cs="Arial"/>
          <w:color w:val="006600"/>
        </w:rPr>
      </w:pPr>
      <w:r w:rsidRPr="00B733BF">
        <w:rPr>
          <w:rFonts w:asciiTheme="majorHAnsi" w:hAnsiTheme="majorHAnsi" w:cs="Arial"/>
          <w:color w:val="006600"/>
        </w:rPr>
        <w:t>Plot 216, Town Plan Scheme 1, Near Vastrapur Lake, Vastrapur</w:t>
      </w:r>
    </w:p>
    <w:p w:rsidR="00357199" w:rsidRDefault="00B733BF" w:rsidP="00B25975">
      <w:pPr>
        <w:shd w:val="clear" w:color="auto" w:fill="FFFFFF"/>
        <w:jc w:val="center"/>
        <w:rPr>
          <w:rFonts w:asciiTheme="majorHAnsi" w:hAnsiTheme="majorHAnsi" w:cs="Arial"/>
          <w:color w:val="006600"/>
        </w:rPr>
      </w:pPr>
      <w:r w:rsidRPr="00B733BF">
        <w:rPr>
          <w:rFonts w:asciiTheme="majorHAnsi" w:hAnsiTheme="majorHAnsi" w:cs="Arial"/>
          <w:color w:val="006600"/>
        </w:rPr>
        <w:t>Ahmedabad, India</w:t>
      </w:r>
    </w:p>
    <w:p w:rsidR="003347E3" w:rsidRDefault="003347E3" w:rsidP="00B25975">
      <w:pPr>
        <w:shd w:val="clear" w:color="auto" w:fill="FFFFFF"/>
        <w:jc w:val="center"/>
        <w:rPr>
          <w:rFonts w:asciiTheme="majorHAnsi" w:hAnsiTheme="majorHAnsi" w:cs="Arial"/>
          <w:color w:val="006600"/>
        </w:rPr>
      </w:pPr>
    </w:p>
    <w:tbl>
      <w:tblPr>
        <w:tblpPr w:leftFromText="180" w:rightFromText="180" w:vertAnchor="text" w:horzAnchor="margin" w:tblpY="98"/>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8154"/>
      </w:tblGrid>
      <w:tr w:rsidR="00472C45" w:rsidRPr="00F40CD0" w:rsidTr="003F11D0">
        <w:trPr>
          <w:trHeight w:val="332"/>
        </w:trPr>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jc w:val="center"/>
              <w:rPr>
                <w:rFonts w:asciiTheme="majorHAnsi" w:hAnsiTheme="majorHAnsi" w:cs="Arial"/>
                <w:sz w:val="22"/>
                <w:szCs w:val="22"/>
              </w:rPr>
            </w:pPr>
            <w:r w:rsidRPr="00F40CD0">
              <w:rPr>
                <w:rFonts w:asciiTheme="majorHAnsi" w:hAnsiTheme="majorHAnsi" w:cs="Arial"/>
                <w:b/>
                <w:bCs/>
                <w:sz w:val="22"/>
                <w:szCs w:val="22"/>
              </w:rPr>
              <w:t>09.15 – 10.00</w:t>
            </w:r>
          </w:p>
        </w:tc>
        <w:tc>
          <w:tcPr>
            <w:tcW w:w="4129"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pStyle w:val="Heading3"/>
              <w:rPr>
                <w:rFonts w:asciiTheme="majorHAnsi" w:hAnsiTheme="majorHAnsi"/>
                <w:sz w:val="22"/>
                <w:szCs w:val="22"/>
              </w:rPr>
            </w:pPr>
            <w:r w:rsidRPr="00F40CD0">
              <w:rPr>
                <w:rFonts w:asciiTheme="majorHAnsi" w:hAnsiTheme="majorHAnsi"/>
                <w:sz w:val="22"/>
                <w:szCs w:val="22"/>
              </w:rPr>
              <w:t>Registration</w:t>
            </w:r>
          </w:p>
        </w:tc>
      </w:tr>
      <w:tr w:rsidR="00472C45" w:rsidRPr="00F40CD0" w:rsidTr="003F11D0">
        <w:trPr>
          <w:trHeight w:val="2771"/>
        </w:trPr>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 xml:space="preserve">   10.00-11.15</w:t>
            </w: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sz w:val="22"/>
                <w:szCs w:val="22"/>
              </w:rPr>
            </w:pPr>
          </w:p>
        </w:tc>
        <w:tc>
          <w:tcPr>
            <w:tcW w:w="4129" w:type="pct"/>
            <w:tcBorders>
              <w:top w:val="single" w:sz="4" w:space="0" w:color="auto"/>
              <w:left w:val="single" w:sz="4" w:space="0" w:color="auto"/>
              <w:bottom w:val="single" w:sz="4" w:space="0" w:color="auto"/>
              <w:right w:val="single" w:sz="4" w:space="0" w:color="auto"/>
            </w:tcBorders>
          </w:tcPr>
          <w:p w:rsidR="00472C45" w:rsidRPr="00F40CD0" w:rsidRDefault="00472C45" w:rsidP="00472C45">
            <w:pPr>
              <w:pStyle w:val="Heading1"/>
              <w:rPr>
                <w:rFonts w:asciiTheme="majorHAnsi" w:hAnsiTheme="majorHAnsi" w:cs="Arial"/>
                <w:color w:val="auto"/>
                <w:sz w:val="22"/>
                <w:szCs w:val="22"/>
                <w:u w:val="single"/>
              </w:rPr>
            </w:pPr>
            <w:r w:rsidRPr="00F40CD0">
              <w:rPr>
                <w:rFonts w:asciiTheme="majorHAnsi" w:hAnsiTheme="majorHAnsi" w:cs="Arial"/>
                <w:color w:val="auto"/>
                <w:sz w:val="22"/>
                <w:szCs w:val="22"/>
                <w:u w:val="single"/>
              </w:rPr>
              <w:t>Inaugural Session</w:t>
            </w:r>
          </w:p>
          <w:p w:rsidR="00472C45" w:rsidRPr="00F40CD0" w:rsidRDefault="00472C45" w:rsidP="00472C45">
            <w:pPr>
              <w:rPr>
                <w:rFonts w:asciiTheme="majorHAnsi" w:hAnsiTheme="majorHAnsi" w:cs="Arial"/>
                <w:sz w:val="22"/>
                <w:szCs w:val="22"/>
              </w:rPr>
            </w:pPr>
          </w:p>
          <w:p w:rsidR="00472C45" w:rsidRPr="00F40CD0" w:rsidRDefault="00472C45" w:rsidP="00472C45">
            <w:pPr>
              <w:pStyle w:val="Heading1"/>
              <w:tabs>
                <w:tab w:val="left" w:pos="4537"/>
              </w:tabs>
              <w:jc w:val="left"/>
              <w:rPr>
                <w:rFonts w:asciiTheme="majorHAnsi" w:hAnsiTheme="majorHAnsi" w:cs="Arial"/>
                <w:color w:val="auto"/>
                <w:sz w:val="22"/>
                <w:szCs w:val="22"/>
              </w:rPr>
            </w:pPr>
            <w:r w:rsidRPr="00F40CD0">
              <w:rPr>
                <w:rFonts w:asciiTheme="majorHAnsi" w:hAnsiTheme="majorHAnsi" w:cs="Arial"/>
                <w:sz w:val="22"/>
                <w:szCs w:val="22"/>
              </w:rPr>
              <w:t>Dr. Jyoti K Parikh</w:t>
            </w:r>
            <w:r w:rsidRPr="00F40CD0">
              <w:rPr>
                <w:rFonts w:asciiTheme="majorHAnsi" w:hAnsiTheme="majorHAnsi" w:cs="Arial"/>
                <w:color w:val="auto"/>
                <w:sz w:val="22"/>
                <w:szCs w:val="22"/>
              </w:rPr>
              <w:t xml:space="preserve">, </w:t>
            </w:r>
            <w:r w:rsidRPr="00F40CD0">
              <w:rPr>
                <w:rFonts w:asciiTheme="majorHAnsi" w:hAnsiTheme="majorHAnsi" w:cs="Arial"/>
                <w:b w:val="0"/>
                <w:color w:val="auto"/>
                <w:sz w:val="22"/>
                <w:szCs w:val="22"/>
              </w:rPr>
              <w:t>Executive Director</w:t>
            </w:r>
            <w:r w:rsidRPr="00F40CD0">
              <w:rPr>
                <w:rFonts w:asciiTheme="majorHAnsi" w:hAnsiTheme="majorHAnsi" w:cs="Arial"/>
                <w:color w:val="auto"/>
                <w:sz w:val="22"/>
                <w:szCs w:val="22"/>
              </w:rPr>
              <w:t xml:space="preserve">, </w:t>
            </w:r>
            <w:r w:rsidRPr="00F40CD0">
              <w:rPr>
                <w:rFonts w:asciiTheme="majorHAnsi" w:hAnsiTheme="majorHAnsi" w:cs="Arial"/>
                <w:b w:val="0"/>
                <w:color w:val="auto"/>
                <w:sz w:val="22"/>
                <w:szCs w:val="22"/>
              </w:rPr>
              <w:t xml:space="preserve">IRADe                          </w:t>
            </w:r>
            <w:r w:rsidR="00B60B13">
              <w:rPr>
                <w:rFonts w:asciiTheme="majorHAnsi" w:hAnsiTheme="majorHAnsi" w:cs="Arial"/>
                <w:b w:val="0"/>
                <w:color w:val="auto"/>
                <w:sz w:val="22"/>
                <w:szCs w:val="22"/>
              </w:rPr>
              <w:t xml:space="preserve">    </w:t>
            </w:r>
            <w:r w:rsidRPr="00F40CD0">
              <w:rPr>
                <w:rFonts w:asciiTheme="majorHAnsi" w:hAnsiTheme="majorHAnsi" w:cs="Arial"/>
                <w:color w:val="auto"/>
                <w:sz w:val="22"/>
                <w:szCs w:val="22"/>
              </w:rPr>
              <w:t xml:space="preserve">Welcome Address </w:t>
            </w:r>
          </w:p>
          <w:p w:rsidR="00472C45" w:rsidRPr="00F40CD0" w:rsidRDefault="00472C45" w:rsidP="00472C45">
            <w:pPr>
              <w:pStyle w:val="Heading1"/>
              <w:rPr>
                <w:rFonts w:asciiTheme="majorHAnsi" w:hAnsiTheme="majorHAnsi" w:cs="Arial"/>
                <w:sz w:val="22"/>
                <w:szCs w:val="22"/>
              </w:rPr>
            </w:pPr>
            <w:r w:rsidRPr="00F40CD0">
              <w:rPr>
                <w:rFonts w:asciiTheme="majorHAnsi" w:hAnsiTheme="majorHAnsi" w:cs="Arial"/>
                <w:sz w:val="22"/>
                <w:szCs w:val="22"/>
              </w:rPr>
              <w:t xml:space="preserve">  </w:t>
            </w:r>
          </w:p>
          <w:p w:rsidR="00472C45" w:rsidRPr="00F40CD0" w:rsidRDefault="00472C45" w:rsidP="00472C45">
            <w:pPr>
              <w:pStyle w:val="Heading1"/>
              <w:rPr>
                <w:b w:val="0"/>
                <w:color w:val="222222"/>
                <w:sz w:val="22"/>
                <w:szCs w:val="22"/>
              </w:rPr>
            </w:pPr>
            <w:r w:rsidRPr="00F40CD0">
              <w:rPr>
                <w:rFonts w:asciiTheme="majorHAnsi" w:hAnsiTheme="majorHAnsi" w:cs="Arial"/>
                <w:sz w:val="22"/>
                <w:szCs w:val="22"/>
              </w:rPr>
              <w:t>Mr. G S Aloria</w:t>
            </w:r>
            <w:r w:rsidRPr="00F40CD0">
              <w:rPr>
                <w:rFonts w:asciiTheme="majorHAnsi" w:hAnsiTheme="majorHAnsi" w:cs="Arial"/>
                <w:color w:val="auto"/>
                <w:sz w:val="22"/>
                <w:szCs w:val="22"/>
              </w:rPr>
              <w:t xml:space="preserve">, </w:t>
            </w:r>
            <w:r w:rsidRPr="00F40CD0">
              <w:rPr>
                <w:rFonts w:asciiTheme="majorHAnsi" w:hAnsiTheme="majorHAnsi" w:cs="Arial"/>
                <w:b w:val="0"/>
                <w:color w:val="auto"/>
                <w:sz w:val="22"/>
                <w:szCs w:val="22"/>
              </w:rPr>
              <w:t xml:space="preserve">Additional Chief Secretary,                               </w:t>
            </w:r>
            <w:r w:rsidR="00B60B13">
              <w:rPr>
                <w:rFonts w:asciiTheme="majorHAnsi" w:hAnsiTheme="majorHAnsi" w:cs="Arial"/>
                <w:b w:val="0"/>
                <w:color w:val="auto"/>
                <w:sz w:val="22"/>
                <w:szCs w:val="22"/>
              </w:rPr>
              <w:t xml:space="preserve"> </w:t>
            </w:r>
            <w:r w:rsidRPr="00F40CD0">
              <w:rPr>
                <w:rFonts w:asciiTheme="majorHAnsi" w:hAnsiTheme="majorHAnsi" w:cs="Arial"/>
                <w:b w:val="0"/>
                <w:color w:val="auto"/>
                <w:sz w:val="22"/>
                <w:szCs w:val="22"/>
              </w:rPr>
              <w:t xml:space="preserve"> </w:t>
            </w:r>
            <w:r w:rsidRPr="00F40CD0">
              <w:rPr>
                <w:rFonts w:asciiTheme="majorHAnsi" w:hAnsiTheme="majorHAnsi" w:cs="Arial"/>
                <w:color w:val="auto"/>
                <w:sz w:val="22"/>
                <w:szCs w:val="22"/>
              </w:rPr>
              <w:t>Inaugural Address</w:t>
            </w:r>
          </w:p>
          <w:p w:rsidR="00472C45" w:rsidRPr="00F40CD0" w:rsidRDefault="00472C45" w:rsidP="00472C45">
            <w:pPr>
              <w:jc w:val="both"/>
              <w:rPr>
                <w:rFonts w:asciiTheme="majorHAnsi" w:hAnsiTheme="majorHAnsi" w:cs="Arial"/>
                <w:sz w:val="22"/>
                <w:szCs w:val="22"/>
              </w:rPr>
            </w:pPr>
            <w:r w:rsidRPr="00F40CD0">
              <w:rPr>
                <w:rFonts w:asciiTheme="majorHAnsi" w:hAnsiTheme="majorHAnsi" w:cs="Arial"/>
                <w:sz w:val="22"/>
                <w:szCs w:val="22"/>
              </w:rPr>
              <w:t>Urban Development and Urban Housing Department</w:t>
            </w:r>
          </w:p>
          <w:p w:rsidR="00472C45" w:rsidRPr="00F40CD0" w:rsidRDefault="00472C45" w:rsidP="00472C45">
            <w:pPr>
              <w:jc w:val="both"/>
              <w:rPr>
                <w:rFonts w:asciiTheme="majorHAnsi" w:hAnsiTheme="majorHAnsi" w:cs="Arial"/>
                <w:sz w:val="22"/>
                <w:szCs w:val="22"/>
              </w:rPr>
            </w:pPr>
            <w:r w:rsidRPr="00F40CD0">
              <w:rPr>
                <w:rFonts w:asciiTheme="majorHAnsi" w:hAnsiTheme="majorHAnsi" w:cs="Arial"/>
                <w:sz w:val="22"/>
                <w:szCs w:val="22"/>
              </w:rPr>
              <w:t xml:space="preserve">Govt. of Gujarat </w:t>
            </w:r>
          </w:p>
          <w:p w:rsidR="00472C45" w:rsidRPr="00F40CD0" w:rsidRDefault="00472C45" w:rsidP="00472C45">
            <w:pPr>
              <w:jc w:val="both"/>
              <w:rPr>
                <w:rFonts w:asciiTheme="majorHAnsi" w:hAnsiTheme="majorHAnsi" w:cs="Arial"/>
                <w:b/>
                <w:color w:val="009900"/>
                <w:sz w:val="22"/>
                <w:szCs w:val="22"/>
              </w:rPr>
            </w:pPr>
          </w:p>
          <w:p w:rsidR="00472C45" w:rsidRPr="00F40CD0" w:rsidRDefault="00472C45" w:rsidP="00472C45">
            <w:pPr>
              <w:jc w:val="both"/>
              <w:rPr>
                <w:rFonts w:asciiTheme="majorHAnsi" w:hAnsiTheme="majorHAnsi" w:cs="Arial"/>
                <w:b/>
                <w:color w:val="009900"/>
                <w:sz w:val="22"/>
                <w:szCs w:val="22"/>
              </w:rPr>
            </w:pPr>
            <w:r w:rsidRPr="00F40CD0">
              <w:rPr>
                <w:rFonts w:asciiTheme="majorHAnsi" w:hAnsiTheme="majorHAnsi" w:cs="Arial"/>
                <w:b/>
                <w:color w:val="009900"/>
                <w:sz w:val="22"/>
                <w:szCs w:val="22"/>
              </w:rPr>
              <w:t xml:space="preserve">Mr.  Jay B Kshirsagar, </w:t>
            </w:r>
            <w:r w:rsidRPr="00F40CD0">
              <w:rPr>
                <w:rFonts w:asciiTheme="majorHAnsi" w:hAnsiTheme="majorHAnsi" w:cs="Arial"/>
                <w:sz w:val="22"/>
                <w:szCs w:val="22"/>
              </w:rPr>
              <w:t xml:space="preserve">Chief Planner, TCPO                             </w:t>
            </w:r>
            <w:r w:rsidR="00B60B13">
              <w:rPr>
                <w:rFonts w:asciiTheme="majorHAnsi" w:hAnsiTheme="majorHAnsi" w:cs="Arial"/>
                <w:sz w:val="22"/>
                <w:szCs w:val="22"/>
              </w:rPr>
              <w:t xml:space="preserve"> </w:t>
            </w:r>
            <w:r w:rsidRPr="00F40CD0">
              <w:rPr>
                <w:rFonts w:asciiTheme="majorHAnsi" w:hAnsiTheme="majorHAnsi" w:cs="Arial"/>
                <w:sz w:val="22"/>
                <w:szCs w:val="22"/>
              </w:rPr>
              <w:t xml:space="preserve"> </w:t>
            </w:r>
            <w:r w:rsidRPr="00F40CD0">
              <w:rPr>
                <w:rFonts w:asciiTheme="majorHAnsi" w:hAnsiTheme="majorHAnsi" w:cs="Arial"/>
                <w:b/>
                <w:sz w:val="22"/>
                <w:szCs w:val="22"/>
              </w:rPr>
              <w:t>Special Address</w:t>
            </w:r>
          </w:p>
          <w:p w:rsidR="00472C45" w:rsidRPr="00F40CD0" w:rsidRDefault="00472C45" w:rsidP="00472C45">
            <w:pPr>
              <w:jc w:val="both"/>
              <w:rPr>
                <w:rFonts w:asciiTheme="majorHAnsi" w:hAnsiTheme="majorHAnsi" w:cs="Arial"/>
                <w:sz w:val="22"/>
                <w:szCs w:val="22"/>
              </w:rPr>
            </w:pPr>
            <w:r w:rsidRPr="00F40CD0">
              <w:rPr>
                <w:rFonts w:asciiTheme="majorHAnsi" w:hAnsiTheme="majorHAnsi" w:cs="Arial"/>
                <w:sz w:val="22"/>
                <w:szCs w:val="22"/>
              </w:rPr>
              <w:t>Ministry of Urban Development, Govt. of India</w:t>
            </w:r>
          </w:p>
          <w:p w:rsidR="0087313D" w:rsidRDefault="0087313D" w:rsidP="0087313D">
            <w:pPr>
              <w:pStyle w:val="NoSpacing"/>
              <w:rPr>
                <w:rFonts w:asciiTheme="majorHAnsi" w:hAnsiTheme="majorHAnsi" w:cs="Arial"/>
                <w:b/>
                <w:color w:val="009900"/>
                <w:sz w:val="22"/>
                <w:szCs w:val="22"/>
              </w:rPr>
            </w:pPr>
          </w:p>
          <w:p w:rsidR="0087313D" w:rsidRPr="0087313D" w:rsidRDefault="00472C45" w:rsidP="0087313D">
            <w:pPr>
              <w:pStyle w:val="NoSpacing"/>
              <w:rPr>
                <w:rFonts w:asciiTheme="majorHAnsi" w:hAnsiTheme="majorHAnsi" w:cs="Arial"/>
                <w:b/>
                <w:sz w:val="22"/>
                <w:szCs w:val="22"/>
              </w:rPr>
            </w:pPr>
            <w:r w:rsidRPr="0087313D">
              <w:rPr>
                <w:rFonts w:asciiTheme="majorHAnsi" w:hAnsiTheme="majorHAnsi" w:cs="Arial"/>
                <w:b/>
                <w:color w:val="009900"/>
                <w:sz w:val="22"/>
                <w:szCs w:val="22"/>
              </w:rPr>
              <w:t>G. Padmanabhan</w:t>
            </w:r>
            <w:r w:rsidRPr="00F40CD0">
              <w:t>,</w:t>
            </w:r>
            <w:r w:rsidR="00283D36" w:rsidRPr="0087313D">
              <w:rPr>
                <w:rFonts w:asciiTheme="majorHAnsi" w:hAnsiTheme="majorHAnsi" w:cs="Arial"/>
                <w:sz w:val="22"/>
                <w:szCs w:val="22"/>
              </w:rPr>
              <w:t>Emergency Analyst &amp;</w:t>
            </w:r>
            <w:r w:rsidR="00283D36">
              <w:t xml:space="preserve"> </w:t>
            </w:r>
            <w:r w:rsidRPr="00F40CD0">
              <w:t xml:space="preserve"> </w:t>
            </w:r>
            <w:r w:rsidR="0087313D" w:rsidRPr="00F40CD0">
              <w:t xml:space="preserve"> </w:t>
            </w:r>
            <w:r w:rsidR="0087313D">
              <w:t xml:space="preserve">                              </w:t>
            </w:r>
            <w:r w:rsidR="0087313D" w:rsidRPr="0087313D">
              <w:rPr>
                <w:rFonts w:asciiTheme="majorHAnsi" w:hAnsiTheme="majorHAnsi" w:cs="Arial"/>
                <w:b/>
                <w:sz w:val="22"/>
                <w:szCs w:val="22"/>
              </w:rPr>
              <w:t>Key note Address</w:t>
            </w:r>
          </w:p>
          <w:p w:rsidR="00472C45" w:rsidRPr="0087313D" w:rsidRDefault="00283D36" w:rsidP="0087313D">
            <w:pPr>
              <w:pStyle w:val="NoSpacing"/>
              <w:rPr>
                <w:rFonts w:asciiTheme="majorHAnsi" w:hAnsiTheme="majorHAnsi" w:cs="Arial"/>
                <w:sz w:val="22"/>
                <w:szCs w:val="22"/>
              </w:rPr>
            </w:pPr>
            <w:r w:rsidRPr="0087313D">
              <w:rPr>
                <w:rFonts w:asciiTheme="majorHAnsi" w:hAnsiTheme="majorHAnsi" w:cs="Arial"/>
                <w:sz w:val="22"/>
                <w:szCs w:val="22"/>
              </w:rPr>
              <w:t>Officer in charge DM Unit</w:t>
            </w:r>
            <w:r w:rsidR="00472C45" w:rsidRPr="0087313D">
              <w:rPr>
                <w:rFonts w:asciiTheme="majorHAnsi" w:hAnsiTheme="majorHAnsi" w:cs="Arial"/>
                <w:sz w:val="22"/>
                <w:szCs w:val="22"/>
              </w:rPr>
              <w:t xml:space="preserve">, UNDP                          </w:t>
            </w:r>
            <w:r w:rsidR="00B60B13" w:rsidRPr="0087313D">
              <w:rPr>
                <w:rFonts w:asciiTheme="majorHAnsi" w:hAnsiTheme="majorHAnsi" w:cs="Arial"/>
                <w:sz w:val="22"/>
                <w:szCs w:val="22"/>
              </w:rPr>
              <w:t xml:space="preserve">    </w:t>
            </w:r>
            <w:r w:rsidR="00472C45" w:rsidRPr="0087313D">
              <w:rPr>
                <w:rFonts w:asciiTheme="majorHAnsi" w:hAnsiTheme="majorHAnsi" w:cs="Arial"/>
                <w:sz w:val="22"/>
                <w:szCs w:val="22"/>
              </w:rPr>
              <w:t xml:space="preserve"> </w:t>
            </w:r>
          </w:p>
          <w:p w:rsidR="0087313D" w:rsidRDefault="0087313D" w:rsidP="00472C45">
            <w:pPr>
              <w:pStyle w:val="Heading4"/>
              <w:rPr>
                <w:rFonts w:asciiTheme="majorHAnsi" w:hAnsiTheme="majorHAnsi"/>
                <w:sz w:val="22"/>
                <w:szCs w:val="22"/>
              </w:rPr>
            </w:pPr>
          </w:p>
          <w:p w:rsidR="00070549" w:rsidRDefault="00472C45" w:rsidP="00472C45">
            <w:pPr>
              <w:pStyle w:val="Heading4"/>
              <w:rPr>
                <w:rFonts w:asciiTheme="majorHAnsi" w:hAnsiTheme="majorHAnsi"/>
                <w:sz w:val="22"/>
                <w:szCs w:val="22"/>
              </w:rPr>
            </w:pPr>
            <w:r w:rsidRPr="00F40CD0">
              <w:rPr>
                <w:rFonts w:asciiTheme="majorHAnsi" w:hAnsiTheme="majorHAnsi"/>
                <w:sz w:val="22"/>
                <w:szCs w:val="22"/>
              </w:rPr>
              <w:t>Vote of Thanks</w:t>
            </w:r>
            <w:r w:rsidR="00070549">
              <w:rPr>
                <w:rFonts w:asciiTheme="majorHAnsi" w:hAnsiTheme="majorHAnsi"/>
                <w:sz w:val="22"/>
                <w:szCs w:val="22"/>
              </w:rPr>
              <w:t xml:space="preserve"> </w:t>
            </w:r>
          </w:p>
          <w:p w:rsidR="0087313D" w:rsidRDefault="0087313D" w:rsidP="00472C45">
            <w:pPr>
              <w:pStyle w:val="Heading4"/>
              <w:rPr>
                <w:rFonts w:asciiTheme="majorHAnsi" w:hAnsiTheme="majorHAnsi"/>
                <w:bCs w:val="0"/>
                <w:color w:val="009900"/>
                <w:sz w:val="22"/>
                <w:szCs w:val="22"/>
              </w:rPr>
            </w:pPr>
          </w:p>
          <w:p w:rsidR="00472C45" w:rsidRPr="00F40CD0" w:rsidRDefault="00070549" w:rsidP="00472C45">
            <w:pPr>
              <w:pStyle w:val="Heading4"/>
              <w:rPr>
                <w:rFonts w:asciiTheme="majorHAnsi" w:hAnsiTheme="majorHAnsi"/>
                <w:sz w:val="22"/>
                <w:szCs w:val="22"/>
              </w:rPr>
            </w:pPr>
            <w:r w:rsidRPr="00070549">
              <w:rPr>
                <w:rFonts w:asciiTheme="majorHAnsi" w:hAnsiTheme="majorHAnsi"/>
                <w:bCs w:val="0"/>
                <w:color w:val="009900"/>
                <w:sz w:val="22"/>
                <w:szCs w:val="22"/>
              </w:rPr>
              <w:t>Mr Rohit Magotra</w:t>
            </w:r>
            <w:r>
              <w:rPr>
                <w:rFonts w:asciiTheme="majorHAnsi" w:hAnsiTheme="majorHAnsi"/>
                <w:sz w:val="22"/>
                <w:szCs w:val="22"/>
              </w:rPr>
              <w:t xml:space="preserve">, </w:t>
            </w:r>
            <w:r w:rsidRPr="00AB117E">
              <w:rPr>
                <w:rFonts w:asciiTheme="majorHAnsi" w:hAnsiTheme="majorHAnsi"/>
                <w:b w:val="0"/>
                <w:bCs w:val="0"/>
                <w:sz w:val="22"/>
                <w:szCs w:val="22"/>
              </w:rPr>
              <w:t>Assistant Director, IRADe</w:t>
            </w:r>
          </w:p>
          <w:p w:rsidR="00472C45" w:rsidRPr="00F40CD0" w:rsidRDefault="00472C45" w:rsidP="00472C45">
            <w:pPr>
              <w:rPr>
                <w:sz w:val="22"/>
                <w:szCs w:val="22"/>
              </w:rPr>
            </w:pPr>
          </w:p>
        </w:tc>
      </w:tr>
      <w:tr w:rsidR="00472C45" w:rsidRPr="00F40CD0" w:rsidTr="003F11D0">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11.15  - 11:30</w:t>
            </w:r>
          </w:p>
        </w:tc>
        <w:tc>
          <w:tcPr>
            <w:tcW w:w="4129"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pStyle w:val="Heading3"/>
              <w:rPr>
                <w:rFonts w:asciiTheme="majorHAnsi" w:hAnsiTheme="majorHAnsi"/>
                <w:sz w:val="22"/>
                <w:szCs w:val="22"/>
              </w:rPr>
            </w:pPr>
            <w:r w:rsidRPr="00F40CD0">
              <w:rPr>
                <w:rFonts w:asciiTheme="majorHAnsi" w:hAnsiTheme="majorHAnsi"/>
                <w:sz w:val="22"/>
                <w:szCs w:val="22"/>
              </w:rPr>
              <w:t>Tea Break</w:t>
            </w:r>
          </w:p>
        </w:tc>
      </w:tr>
      <w:tr w:rsidR="00472C45" w:rsidRPr="00F40CD0" w:rsidTr="003F11D0">
        <w:trPr>
          <w:trHeight w:val="2304"/>
        </w:trPr>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11.30 – 13.00</w:t>
            </w: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p w:rsidR="00472C45" w:rsidRPr="00F40CD0" w:rsidRDefault="00472C45" w:rsidP="00472C45">
            <w:pPr>
              <w:rPr>
                <w:rFonts w:asciiTheme="majorHAnsi" w:hAnsiTheme="majorHAnsi" w:cs="Arial"/>
                <w:b/>
                <w:bCs/>
                <w:sz w:val="22"/>
                <w:szCs w:val="22"/>
              </w:rPr>
            </w:pPr>
          </w:p>
        </w:tc>
        <w:tc>
          <w:tcPr>
            <w:tcW w:w="4129" w:type="pct"/>
            <w:tcBorders>
              <w:top w:val="single" w:sz="4" w:space="0" w:color="auto"/>
              <w:left w:val="single" w:sz="4" w:space="0" w:color="auto"/>
              <w:bottom w:val="single" w:sz="4" w:space="0" w:color="auto"/>
              <w:right w:val="single" w:sz="4" w:space="0" w:color="auto"/>
            </w:tcBorders>
          </w:tcPr>
          <w:p w:rsidR="00472C45" w:rsidRPr="00F40CD0" w:rsidRDefault="00472C45" w:rsidP="00472C45">
            <w:pPr>
              <w:rPr>
                <w:rFonts w:asciiTheme="majorHAnsi" w:hAnsiTheme="majorHAnsi" w:cs="Arial"/>
                <w:sz w:val="22"/>
                <w:szCs w:val="22"/>
              </w:rPr>
            </w:pPr>
          </w:p>
          <w:p w:rsidR="00472C45" w:rsidRPr="00F40CD0" w:rsidRDefault="00472C45" w:rsidP="00472C45">
            <w:pPr>
              <w:rPr>
                <w:rFonts w:asciiTheme="majorHAnsi" w:hAnsiTheme="majorHAnsi" w:cs="Arial"/>
                <w:b/>
                <w:sz w:val="22"/>
                <w:szCs w:val="22"/>
              </w:rPr>
            </w:pPr>
            <w:r w:rsidRPr="00F40CD0">
              <w:rPr>
                <w:rFonts w:asciiTheme="majorHAnsi" w:hAnsiTheme="majorHAnsi" w:cs="Arial"/>
                <w:b/>
                <w:sz w:val="22"/>
                <w:szCs w:val="22"/>
              </w:rPr>
              <w:t>Sustainable and Disaster Resilient urban development and Disaster Risk Reduction</w:t>
            </w:r>
          </w:p>
          <w:p w:rsidR="00472C45" w:rsidRDefault="00472C45" w:rsidP="00472C45">
            <w:pPr>
              <w:rPr>
                <w:rFonts w:asciiTheme="majorHAnsi" w:hAnsiTheme="majorHAnsi" w:cs="Arial"/>
                <w:sz w:val="22"/>
                <w:szCs w:val="22"/>
              </w:rPr>
            </w:pPr>
          </w:p>
          <w:p w:rsidR="00AD43E1" w:rsidRPr="005954D6" w:rsidRDefault="001A595B" w:rsidP="00AD43E1">
            <w:pPr>
              <w:ind w:left="2160" w:hanging="2160"/>
              <w:jc w:val="both"/>
              <w:rPr>
                <w:rFonts w:asciiTheme="majorHAnsi" w:hAnsiTheme="majorHAnsi" w:cs="Arial"/>
                <w:sz w:val="22"/>
                <w:szCs w:val="22"/>
              </w:rPr>
            </w:pPr>
            <w:r w:rsidRPr="006133BB">
              <w:rPr>
                <w:rFonts w:asciiTheme="majorHAnsi" w:hAnsiTheme="majorHAnsi" w:cs="Arial"/>
                <w:b/>
                <w:sz w:val="22"/>
                <w:szCs w:val="22"/>
              </w:rPr>
              <w:t>Co-Chair</w:t>
            </w:r>
            <w:r>
              <w:rPr>
                <w:rFonts w:asciiTheme="majorHAnsi" w:hAnsiTheme="majorHAnsi" w:cs="Arial"/>
                <w:b/>
                <w:sz w:val="22"/>
                <w:szCs w:val="22"/>
              </w:rPr>
              <w:t>:</w:t>
            </w:r>
            <w:r>
              <w:rPr>
                <w:rFonts w:asciiTheme="majorHAnsi" w:hAnsiTheme="majorHAnsi" w:cs="Arial"/>
                <w:b/>
                <w:color w:val="009900"/>
                <w:sz w:val="22"/>
                <w:szCs w:val="22"/>
              </w:rPr>
              <w:t xml:space="preserve"> </w:t>
            </w:r>
            <w:r w:rsidR="00AD43E1" w:rsidRPr="00F40CD0">
              <w:rPr>
                <w:rFonts w:asciiTheme="majorHAnsi" w:hAnsiTheme="majorHAnsi" w:cs="Arial"/>
                <w:b/>
                <w:sz w:val="22"/>
                <w:szCs w:val="22"/>
              </w:rPr>
              <w:t xml:space="preserve"> </w:t>
            </w:r>
            <w:r w:rsidR="002B5F7C" w:rsidRPr="005068CE">
              <w:rPr>
                <w:rFonts w:asciiTheme="majorHAnsi" w:hAnsiTheme="majorHAnsi" w:cs="Arial"/>
                <w:sz w:val="22"/>
                <w:szCs w:val="22"/>
              </w:rPr>
              <w:t>Mr.</w:t>
            </w:r>
            <w:r w:rsidR="005068CE" w:rsidRPr="005068CE">
              <w:rPr>
                <w:rFonts w:asciiTheme="majorHAnsi" w:hAnsiTheme="majorHAnsi" w:cs="Arial"/>
                <w:sz w:val="22"/>
                <w:szCs w:val="22"/>
              </w:rPr>
              <w:t xml:space="preserve"> Rajesh Kumar</w:t>
            </w:r>
            <w:r w:rsidR="005068CE">
              <w:rPr>
                <w:rFonts w:asciiTheme="majorHAnsi" w:hAnsiTheme="majorHAnsi" w:cs="Arial"/>
                <w:b/>
                <w:sz w:val="22"/>
                <w:szCs w:val="22"/>
              </w:rPr>
              <w:t xml:space="preserve">, </w:t>
            </w:r>
            <w:r w:rsidR="00AD43E1">
              <w:rPr>
                <w:rFonts w:asciiTheme="majorHAnsi" w:hAnsiTheme="majorHAnsi" w:cs="Arial"/>
                <w:sz w:val="22"/>
                <w:szCs w:val="22"/>
              </w:rPr>
              <w:t>Senior  Architect, CPW</w:t>
            </w:r>
            <w:r w:rsidR="00AD43E1" w:rsidRPr="00F40CD0">
              <w:rPr>
                <w:rFonts w:asciiTheme="majorHAnsi" w:hAnsiTheme="majorHAnsi" w:cs="Arial"/>
                <w:sz w:val="22"/>
                <w:szCs w:val="22"/>
              </w:rPr>
              <w:t>D(</w:t>
            </w:r>
            <w:r w:rsidR="00AD43E1">
              <w:rPr>
                <w:rFonts w:asciiTheme="majorHAnsi" w:hAnsiTheme="majorHAnsi" w:cs="Arial"/>
                <w:sz w:val="22"/>
                <w:szCs w:val="22"/>
              </w:rPr>
              <w:t>Gandhinagar</w:t>
            </w:r>
            <w:r w:rsidR="00AD43E1" w:rsidRPr="00F40CD0">
              <w:rPr>
                <w:rFonts w:asciiTheme="majorHAnsi" w:hAnsiTheme="majorHAnsi" w:cs="Arial"/>
                <w:sz w:val="22"/>
                <w:szCs w:val="22"/>
              </w:rPr>
              <w:t>)</w:t>
            </w:r>
          </w:p>
          <w:p w:rsidR="00472C45" w:rsidRPr="005954D6" w:rsidRDefault="00472C45" w:rsidP="001A595B">
            <w:pPr>
              <w:ind w:left="2160" w:hanging="2160"/>
              <w:jc w:val="both"/>
              <w:rPr>
                <w:rFonts w:asciiTheme="majorHAnsi" w:hAnsiTheme="majorHAnsi" w:cs="Arial"/>
                <w:sz w:val="22"/>
                <w:szCs w:val="22"/>
              </w:rPr>
            </w:pPr>
          </w:p>
          <w:p w:rsidR="00472C45" w:rsidRPr="00F40CD0" w:rsidRDefault="00472C45" w:rsidP="00472C45">
            <w:pPr>
              <w:rPr>
                <w:rFonts w:asciiTheme="majorHAnsi" w:hAnsiTheme="majorHAnsi" w:cs="Arial"/>
                <w:b/>
                <w:color w:val="009900"/>
                <w:sz w:val="22"/>
                <w:szCs w:val="22"/>
              </w:rPr>
            </w:pPr>
            <w:r w:rsidRPr="00F40CD0">
              <w:rPr>
                <w:rFonts w:asciiTheme="majorHAnsi" w:hAnsiTheme="majorHAnsi" w:cs="Arial"/>
                <w:b/>
                <w:color w:val="009900"/>
                <w:sz w:val="22"/>
                <w:szCs w:val="22"/>
              </w:rPr>
              <w:t xml:space="preserve">IRADe :   </w:t>
            </w:r>
            <w:r w:rsidRPr="00F40CD0">
              <w:rPr>
                <w:rFonts w:asciiTheme="majorHAnsi" w:hAnsiTheme="majorHAnsi" w:cs="Arial"/>
                <w:sz w:val="22"/>
                <w:szCs w:val="22"/>
              </w:rPr>
              <w:t>Technical Presentations – City case Studies</w:t>
            </w:r>
          </w:p>
          <w:p w:rsidR="00472C45" w:rsidRPr="00F40CD0" w:rsidRDefault="00472C45" w:rsidP="00472C45">
            <w:pPr>
              <w:ind w:left="2160" w:hanging="2160"/>
              <w:jc w:val="both"/>
              <w:rPr>
                <w:rFonts w:asciiTheme="majorHAnsi" w:hAnsiTheme="majorHAnsi" w:cs="Arial"/>
                <w:b/>
                <w:bCs/>
                <w:sz w:val="22"/>
                <w:szCs w:val="22"/>
                <w:u w:val="single"/>
              </w:rPr>
            </w:pPr>
          </w:p>
          <w:p w:rsidR="00472C45" w:rsidRDefault="00AB117E" w:rsidP="00472C45">
            <w:pPr>
              <w:ind w:left="2160" w:hanging="2160"/>
              <w:jc w:val="both"/>
              <w:rPr>
                <w:rFonts w:asciiTheme="majorHAnsi" w:hAnsiTheme="majorHAnsi" w:cs="Arial"/>
                <w:b/>
                <w:bCs/>
                <w:sz w:val="22"/>
                <w:szCs w:val="22"/>
                <w:u w:val="single"/>
              </w:rPr>
            </w:pPr>
            <w:r>
              <w:rPr>
                <w:rFonts w:asciiTheme="majorHAnsi" w:hAnsiTheme="majorHAnsi" w:cs="Arial"/>
                <w:b/>
                <w:bCs/>
                <w:sz w:val="22"/>
                <w:szCs w:val="22"/>
                <w:u w:val="single"/>
              </w:rPr>
              <w:t>Discussants</w:t>
            </w:r>
            <w:r w:rsidR="00472C45" w:rsidRPr="00F40CD0">
              <w:rPr>
                <w:rFonts w:asciiTheme="majorHAnsi" w:hAnsiTheme="majorHAnsi" w:cs="Arial"/>
                <w:b/>
                <w:bCs/>
                <w:sz w:val="22"/>
                <w:szCs w:val="22"/>
                <w:u w:val="single"/>
              </w:rPr>
              <w:t>:</w:t>
            </w:r>
            <w:bookmarkStart w:id="0" w:name="_GoBack"/>
            <w:bookmarkEnd w:id="0"/>
          </w:p>
          <w:p w:rsidR="001D38FD" w:rsidRDefault="001D38FD" w:rsidP="00AF12BE">
            <w:pPr>
              <w:rPr>
                <w:rFonts w:asciiTheme="majorHAnsi" w:hAnsiTheme="majorHAnsi" w:cs="Arial"/>
                <w:b/>
                <w:color w:val="009900"/>
                <w:sz w:val="22"/>
                <w:szCs w:val="22"/>
              </w:rPr>
            </w:pPr>
            <w:r>
              <w:rPr>
                <w:rFonts w:asciiTheme="majorHAnsi" w:hAnsiTheme="majorHAnsi" w:cs="Arial"/>
                <w:b/>
                <w:color w:val="009900"/>
                <w:sz w:val="22"/>
                <w:szCs w:val="22"/>
              </w:rPr>
              <w:t xml:space="preserve">Mr K K Bishnoi </w:t>
            </w:r>
            <w:r>
              <w:rPr>
                <w:rFonts w:asciiTheme="majorHAnsi" w:hAnsiTheme="majorHAnsi"/>
                <w:sz w:val="22"/>
                <w:szCs w:val="22"/>
              </w:rPr>
              <w:t xml:space="preserve">, Chief Fire Officer, Jamnagar Municipal </w:t>
            </w:r>
            <w:r w:rsidR="00AB117E">
              <w:rPr>
                <w:rFonts w:asciiTheme="majorHAnsi" w:hAnsiTheme="majorHAnsi"/>
                <w:sz w:val="22"/>
                <w:szCs w:val="22"/>
              </w:rPr>
              <w:t>Corporation</w:t>
            </w:r>
          </w:p>
          <w:p w:rsidR="00F20377" w:rsidRPr="00F40CD0" w:rsidRDefault="00AF12BE" w:rsidP="00AF12BE">
            <w:pPr>
              <w:rPr>
                <w:rFonts w:asciiTheme="majorHAnsi" w:hAnsiTheme="majorHAnsi"/>
                <w:sz w:val="22"/>
                <w:szCs w:val="22"/>
              </w:rPr>
            </w:pPr>
            <w:r w:rsidRPr="00F40CD0">
              <w:rPr>
                <w:rFonts w:asciiTheme="majorHAnsi" w:hAnsiTheme="majorHAnsi" w:cs="Arial"/>
                <w:b/>
                <w:color w:val="009900"/>
                <w:sz w:val="22"/>
                <w:szCs w:val="22"/>
              </w:rPr>
              <w:t>Ms .Meghna Malhotra</w:t>
            </w:r>
            <w:r w:rsidRPr="00F40CD0">
              <w:rPr>
                <w:sz w:val="22"/>
                <w:szCs w:val="22"/>
              </w:rPr>
              <w:t xml:space="preserve">, </w:t>
            </w:r>
            <w:r w:rsidRPr="00F40CD0">
              <w:rPr>
                <w:rFonts w:asciiTheme="majorHAnsi" w:hAnsiTheme="majorHAnsi"/>
                <w:sz w:val="22"/>
                <w:szCs w:val="22"/>
              </w:rPr>
              <w:t>Deputy Director, UMC, Ahmedabad.</w:t>
            </w:r>
          </w:p>
          <w:p w:rsidR="00806CE4" w:rsidRDefault="005837D8" w:rsidP="00806CE4">
            <w:pPr>
              <w:jc w:val="both"/>
              <w:rPr>
                <w:rFonts w:asciiTheme="majorHAnsi" w:hAnsiTheme="majorHAnsi"/>
                <w:sz w:val="22"/>
                <w:szCs w:val="22"/>
              </w:rPr>
            </w:pPr>
            <w:r>
              <w:rPr>
                <w:rFonts w:asciiTheme="majorHAnsi" w:hAnsiTheme="majorHAnsi" w:cs="Arial"/>
                <w:b/>
                <w:color w:val="009900"/>
                <w:sz w:val="22"/>
                <w:szCs w:val="22"/>
              </w:rPr>
              <w:t>Mr. Rajiv Mishra</w:t>
            </w:r>
            <w:r w:rsidR="00806CE4">
              <w:rPr>
                <w:rFonts w:asciiTheme="majorHAnsi" w:hAnsiTheme="majorHAnsi"/>
                <w:sz w:val="22"/>
                <w:szCs w:val="22"/>
              </w:rPr>
              <w:t>, Research Fellow, MP State Disaster Management Authority</w:t>
            </w:r>
          </w:p>
          <w:p w:rsidR="002B5F7C" w:rsidRDefault="002B5F7C" w:rsidP="002B5F7C">
            <w:pPr>
              <w:jc w:val="both"/>
              <w:rPr>
                <w:rFonts w:asciiTheme="majorHAnsi" w:hAnsiTheme="majorHAnsi"/>
                <w:sz w:val="22"/>
                <w:szCs w:val="22"/>
              </w:rPr>
            </w:pPr>
            <w:r w:rsidRPr="005837D8">
              <w:rPr>
                <w:rFonts w:asciiTheme="majorHAnsi" w:hAnsiTheme="majorHAnsi" w:cs="Arial"/>
                <w:b/>
                <w:color w:val="009900"/>
                <w:sz w:val="22"/>
                <w:szCs w:val="22"/>
              </w:rPr>
              <w:t>Ms Rakhibhen Trivedi</w:t>
            </w:r>
            <w:r>
              <w:rPr>
                <w:rFonts w:asciiTheme="majorHAnsi" w:hAnsiTheme="majorHAnsi"/>
                <w:sz w:val="22"/>
                <w:szCs w:val="22"/>
              </w:rPr>
              <w:t>, Additional City Engineer, AMC</w:t>
            </w:r>
          </w:p>
          <w:p w:rsidR="00806CE4" w:rsidRPr="00F40CD0" w:rsidRDefault="00806CE4" w:rsidP="00472C45">
            <w:pPr>
              <w:jc w:val="both"/>
              <w:rPr>
                <w:rFonts w:asciiTheme="majorHAnsi" w:hAnsiTheme="majorHAnsi"/>
                <w:sz w:val="22"/>
                <w:szCs w:val="22"/>
              </w:rPr>
            </w:pPr>
          </w:p>
          <w:p w:rsidR="00472C45" w:rsidRPr="00F40CD0" w:rsidRDefault="00472C45" w:rsidP="00472C45">
            <w:pPr>
              <w:pStyle w:val="BodyTextIndent"/>
              <w:spacing w:after="0"/>
              <w:ind w:left="0"/>
              <w:rPr>
                <w:rFonts w:asciiTheme="majorHAnsi" w:hAnsiTheme="majorHAnsi"/>
                <w:sz w:val="22"/>
                <w:szCs w:val="22"/>
              </w:rPr>
            </w:pPr>
          </w:p>
        </w:tc>
      </w:tr>
      <w:tr w:rsidR="00472C45" w:rsidRPr="00F40CD0" w:rsidTr="003F11D0">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13.00 – 14.00</w:t>
            </w:r>
          </w:p>
        </w:tc>
        <w:tc>
          <w:tcPr>
            <w:tcW w:w="4129"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pStyle w:val="Heading3"/>
              <w:rPr>
                <w:rFonts w:asciiTheme="majorHAnsi" w:hAnsiTheme="majorHAnsi"/>
                <w:sz w:val="22"/>
                <w:szCs w:val="22"/>
              </w:rPr>
            </w:pPr>
            <w:r w:rsidRPr="00F40CD0">
              <w:rPr>
                <w:rFonts w:asciiTheme="majorHAnsi" w:hAnsiTheme="majorHAnsi"/>
                <w:sz w:val="22"/>
                <w:szCs w:val="22"/>
              </w:rPr>
              <w:t>Lunch Break</w:t>
            </w:r>
          </w:p>
        </w:tc>
      </w:tr>
      <w:tr w:rsidR="00472C45" w:rsidRPr="00F40CD0" w:rsidTr="003F11D0">
        <w:trPr>
          <w:trHeight w:val="2014"/>
        </w:trPr>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lastRenderedPageBreak/>
              <w:t>14.00 – 15.30</w:t>
            </w:r>
          </w:p>
        </w:tc>
        <w:tc>
          <w:tcPr>
            <w:tcW w:w="4129"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sz w:val="22"/>
                <w:szCs w:val="22"/>
              </w:rPr>
            </w:pPr>
            <w:r w:rsidRPr="00F40CD0">
              <w:rPr>
                <w:rFonts w:asciiTheme="majorHAnsi" w:hAnsiTheme="majorHAnsi" w:cs="Arial"/>
                <w:b/>
                <w:sz w:val="22"/>
                <w:szCs w:val="22"/>
              </w:rPr>
              <w:t>Capacity Building for disaster resilience , innovation and local funding</w:t>
            </w:r>
          </w:p>
          <w:p w:rsidR="00472C45" w:rsidRPr="00F40CD0" w:rsidRDefault="00472C45" w:rsidP="00472C45">
            <w:pPr>
              <w:rPr>
                <w:rFonts w:asciiTheme="majorHAnsi" w:hAnsiTheme="majorHAnsi" w:cs="Arial"/>
                <w:b/>
                <w:sz w:val="22"/>
                <w:szCs w:val="22"/>
              </w:rPr>
            </w:pPr>
          </w:p>
          <w:p w:rsidR="00C20011" w:rsidRDefault="00472C45" w:rsidP="00C20011">
            <w:pPr>
              <w:pStyle w:val="BodyTextIndent"/>
              <w:spacing w:after="0"/>
              <w:ind w:left="0"/>
              <w:rPr>
                <w:rFonts w:asciiTheme="majorHAnsi" w:hAnsiTheme="majorHAnsi" w:cs="Arial"/>
                <w:b/>
                <w:color w:val="009900"/>
                <w:sz w:val="22"/>
                <w:szCs w:val="22"/>
              </w:rPr>
            </w:pPr>
            <w:r w:rsidRPr="00F40CD0">
              <w:rPr>
                <w:rFonts w:asciiTheme="majorHAnsi" w:hAnsiTheme="majorHAnsi" w:cs="Arial"/>
                <w:b/>
                <w:bCs/>
                <w:sz w:val="22"/>
                <w:szCs w:val="22"/>
              </w:rPr>
              <w:t>Chair:</w:t>
            </w:r>
            <w:r w:rsidR="00C20011" w:rsidRPr="00F40CD0">
              <w:rPr>
                <w:rFonts w:asciiTheme="majorHAnsi" w:hAnsiTheme="majorHAnsi" w:cs="Arial"/>
                <w:b/>
                <w:color w:val="009900"/>
                <w:sz w:val="22"/>
                <w:szCs w:val="22"/>
              </w:rPr>
              <w:t xml:space="preserve"> Mr.  Jay B Kshirsagar, </w:t>
            </w:r>
            <w:r w:rsidR="00C20011" w:rsidRPr="00F40CD0">
              <w:rPr>
                <w:rFonts w:asciiTheme="majorHAnsi" w:hAnsiTheme="majorHAnsi" w:cs="Arial"/>
                <w:sz w:val="22"/>
                <w:szCs w:val="22"/>
              </w:rPr>
              <w:t>Chief Planner, TCPO</w:t>
            </w:r>
            <w:r w:rsidR="00C20011" w:rsidRPr="00F40CD0">
              <w:rPr>
                <w:rFonts w:asciiTheme="majorHAnsi" w:hAnsiTheme="majorHAnsi" w:cs="Arial"/>
                <w:b/>
                <w:color w:val="009900"/>
                <w:sz w:val="22"/>
                <w:szCs w:val="22"/>
              </w:rPr>
              <w:t xml:space="preserve"> </w:t>
            </w:r>
          </w:p>
          <w:p w:rsidR="005837D8" w:rsidRDefault="005837D8" w:rsidP="005837D8">
            <w:pPr>
              <w:pStyle w:val="BodyTextIndent"/>
              <w:spacing w:after="0"/>
              <w:ind w:left="0"/>
              <w:rPr>
                <w:rFonts w:asciiTheme="majorHAnsi" w:hAnsiTheme="majorHAnsi" w:cs="Arial"/>
                <w:b/>
                <w:color w:val="009900"/>
                <w:sz w:val="22"/>
                <w:szCs w:val="22"/>
              </w:rPr>
            </w:pPr>
            <w:r>
              <w:rPr>
                <w:rFonts w:asciiTheme="majorHAnsi" w:hAnsiTheme="majorHAnsi" w:cs="Arial"/>
                <w:b/>
                <w:bCs/>
                <w:sz w:val="22"/>
                <w:szCs w:val="22"/>
              </w:rPr>
              <w:t>Co-chair:</w:t>
            </w:r>
            <w:r w:rsidRPr="00F40CD0">
              <w:rPr>
                <w:rFonts w:asciiTheme="majorHAnsi" w:hAnsiTheme="majorHAnsi" w:cs="Arial"/>
                <w:b/>
                <w:color w:val="009900"/>
                <w:sz w:val="22"/>
                <w:szCs w:val="22"/>
              </w:rPr>
              <w:t xml:space="preserve"> Dr. </w:t>
            </w:r>
            <w:proofErr w:type="spellStart"/>
            <w:r w:rsidRPr="00F40CD0">
              <w:rPr>
                <w:rFonts w:asciiTheme="majorHAnsi" w:hAnsiTheme="majorHAnsi" w:cs="Arial"/>
                <w:b/>
                <w:color w:val="009900"/>
                <w:sz w:val="22"/>
                <w:szCs w:val="22"/>
              </w:rPr>
              <w:t>Janki</w:t>
            </w:r>
            <w:proofErr w:type="spellEnd"/>
            <w:r w:rsidRPr="00F40CD0">
              <w:rPr>
                <w:rFonts w:asciiTheme="majorHAnsi" w:hAnsiTheme="majorHAnsi" w:cs="Arial"/>
                <w:b/>
                <w:color w:val="009900"/>
                <w:sz w:val="22"/>
                <w:szCs w:val="22"/>
              </w:rPr>
              <w:t xml:space="preserve"> </w:t>
            </w:r>
            <w:proofErr w:type="spellStart"/>
            <w:r w:rsidRPr="00F40CD0">
              <w:rPr>
                <w:rFonts w:asciiTheme="majorHAnsi" w:hAnsiTheme="majorHAnsi" w:cs="Arial"/>
                <w:b/>
                <w:color w:val="009900"/>
                <w:sz w:val="22"/>
                <w:szCs w:val="22"/>
              </w:rPr>
              <w:t>Andharia</w:t>
            </w:r>
            <w:proofErr w:type="spellEnd"/>
            <w:r>
              <w:rPr>
                <w:rFonts w:asciiTheme="majorHAnsi" w:hAnsiTheme="majorHAnsi" w:cs="Arial"/>
                <w:b/>
                <w:color w:val="009900"/>
                <w:sz w:val="22"/>
                <w:szCs w:val="22"/>
              </w:rPr>
              <w:t xml:space="preserve">, </w:t>
            </w:r>
            <w:r w:rsidRPr="00F40CD0">
              <w:rPr>
                <w:rFonts w:asciiTheme="majorHAnsi" w:hAnsiTheme="majorHAnsi" w:cs="Arial"/>
                <w:sz w:val="22"/>
                <w:szCs w:val="22"/>
              </w:rPr>
              <w:t xml:space="preserve">Professor </w:t>
            </w:r>
            <w:r>
              <w:rPr>
                <w:rFonts w:asciiTheme="majorHAnsi" w:hAnsiTheme="majorHAnsi" w:cs="Arial"/>
                <w:sz w:val="22"/>
                <w:szCs w:val="22"/>
              </w:rPr>
              <w:t xml:space="preserve">, </w:t>
            </w:r>
            <w:proofErr w:type="spellStart"/>
            <w:r w:rsidRPr="00F40CD0">
              <w:rPr>
                <w:rFonts w:asciiTheme="majorHAnsi" w:hAnsiTheme="majorHAnsi" w:cs="Arial"/>
                <w:sz w:val="22"/>
                <w:szCs w:val="22"/>
              </w:rPr>
              <w:t>Jamsetji</w:t>
            </w:r>
            <w:proofErr w:type="spellEnd"/>
            <w:r w:rsidRPr="00F40CD0">
              <w:rPr>
                <w:rFonts w:asciiTheme="majorHAnsi" w:hAnsiTheme="majorHAnsi" w:cs="Arial"/>
                <w:sz w:val="22"/>
                <w:szCs w:val="22"/>
              </w:rPr>
              <w:t xml:space="preserve"> Tata Centre for Disaster Management</w:t>
            </w:r>
            <w:r>
              <w:rPr>
                <w:rFonts w:asciiTheme="majorHAnsi" w:hAnsiTheme="majorHAnsi" w:cs="Arial"/>
                <w:sz w:val="22"/>
                <w:szCs w:val="22"/>
              </w:rPr>
              <w:t>, TISS</w:t>
            </w:r>
            <w:r w:rsidRPr="00F40CD0">
              <w:rPr>
                <w:rFonts w:asciiTheme="majorHAnsi" w:hAnsiTheme="majorHAnsi" w:cs="Arial"/>
                <w:sz w:val="22"/>
                <w:szCs w:val="22"/>
              </w:rPr>
              <w:t xml:space="preserve">     </w:t>
            </w:r>
            <w:r w:rsidRPr="00F40CD0">
              <w:rPr>
                <w:rFonts w:asciiTheme="majorHAnsi" w:hAnsiTheme="majorHAnsi" w:cs="Arial"/>
                <w:b/>
                <w:sz w:val="22"/>
                <w:szCs w:val="22"/>
              </w:rPr>
              <w:t xml:space="preserve">                    </w:t>
            </w:r>
          </w:p>
          <w:p w:rsidR="005837D8" w:rsidRPr="005837D8" w:rsidRDefault="005837D8" w:rsidP="00C20011">
            <w:pPr>
              <w:pStyle w:val="BodyTextIndent"/>
              <w:spacing w:after="0"/>
              <w:ind w:left="0"/>
              <w:rPr>
                <w:rFonts w:asciiTheme="majorHAnsi" w:hAnsiTheme="majorHAnsi" w:cs="Arial"/>
                <w:b/>
                <w:bCs/>
                <w:sz w:val="22"/>
                <w:szCs w:val="22"/>
              </w:rPr>
            </w:pPr>
          </w:p>
          <w:p w:rsidR="00472C45" w:rsidRPr="00F40CD0" w:rsidRDefault="00472C45" w:rsidP="00472C45">
            <w:pPr>
              <w:pStyle w:val="BodyTextIndent"/>
              <w:ind w:left="0"/>
              <w:rPr>
                <w:rFonts w:asciiTheme="majorHAnsi" w:hAnsiTheme="majorHAnsi" w:cs="Arial"/>
                <w:b/>
                <w:bCs/>
                <w:sz w:val="22"/>
                <w:szCs w:val="22"/>
                <w:u w:val="single"/>
              </w:rPr>
            </w:pPr>
            <w:r w:rsidRPr="00F40CD0">
              <w:rPr>
                <w:rFonts w:asciiTheme="majorHAnsi" w:hAnsiTheme="majorHAnsi" w:cs="Arial"/>
                <w:b/>
                <w:bCs/>
                <w:sz w:val="22"/>
                <w:szCs w:val="22"/>
                <w:u w:val="single"/>
              </w:rPr>
              <w:t>Panelists:</w:t>
            </w:r>
          </w:p>
          <w:p w:rsidR="00472C45" w:rsidRPr="00F40CD0" w:rsidRDefault="00655F56" w:rsidP="00472C45">
            <w:pPr>
              <w:pStyle w:val="BodyTextIndent"/>
              <w:spacing w:after="0"/>
              <w:ind w:left="0"/>
              <w:rPr>
                <w:rFonts w:asciiTheme="majorHAnsi" w:hAnsiTheme="majorHAnsi" w:cs="Arial"/>
                <w:b/>
                <w:color w:val="009900"/>
                <w:sz w:val="22"/>
                <w:szCs w:val="22"/>
              </w:rPr>
            </w:pPr>
            <w:r w:rsidRPr="00F40CD0">
              <w:rPr>
                <w:rFonts w:asciiTheme="majorHAnsi" w:hAnsiTheme="majorHAnsi" w:cs="Arial"/>
                <w:b/>
                <w:color w:val="009900"/>
                <w:sz w:val="22"/>
                <w:szCs w:val="22"/>
              </w:rPr>
              <w:t xml:space="preserve">Mr. </w:t>
            </w:r>
            <w:r w:rsidR="00472C45" w:rsidRPr="00F40CD0">
              <w:rPr>
                <w:rFonts w:asciiTheme="majorHAnsi" w:hAnsiTheme="majorHAnsi" w:cs="Arial"/>
                <w:b/>
                <w:color w:val="009900"/>
                <w:sz w:val="22"/>
                <w:szCs w:val="22"/>
              </w:rPr>
              <w:t xml:space="preserve">A.N Krishnamurthy, </w:t>
            </w:r>
            <w:r w:rsidR="00472C45" w:rsidRPr="00F40CD0">
              <w:rPr>
                <w:rFonts w:asciiTheme="majorHAnsi" w:hAnsiTheme="majorHAnsi" w:cs="Arial"/>
                <w:sz w:val="22"/>
                <w:szCs w:val="22"/>
              </w:rPr>
              <w:t>Ex Director HSMI</w:t>
            </w:r>
          </w:p>
          <w:p w:rsidR="00472C45" w:rsidRDefault="00472C45" w:rsidP="00472C45">
            <w:pPr>
              <w:pStyle w:val="BodyTextIndent"/>
              <w:spacing w:after="0"/>
              <w:ind w:left="0"/>
              <w:rPr>
                <w:rFonts w:asciiTheme="majorHAnsi" w:hAnsiTheme="majorHAnsi" w:cs="Arial"/>
                <w:sz w:val="22"/>
                <w:szCs w:val="22"/>
              </w:rPr>
            </w:pPr>
            <w:r w:rsidRPr="00F40CD0">
              <w:rPr>
                <w:rFonts w:asciiTheme="majorHAnsi" w:hAnsiTheme="majorHAnsi" w:cs="Arial"/>
                <w:b/>
                <w:color w:val="009900"/>
                <w:sz w:val="22"/>
                <w:szCs w:val="22"/>
              </w:rPr>
              <w:t>Mr G K Bhat,</w:t>
            </w:r>
            <w:r w:rsidR="00655F56" w:rsidRPr="00F40CD0">
              <w:rPr>
                <w:rFonts w:asciiTheme="majorHAnsi" w:hAnsiTheme="majorHAnsi" w:cs="Arial"/>
                <w:b/>
                <w:color w:val="009900"/>
                <w:sz w:val="22"/>
                <w:szCs w:val="22"/>
              </w:rPr>
              <w:t xml:space="preserve"> </w:t>
            </w:r>
            <w:r w:rsidRPr="00F40CD0">
              <w:rPr>
                <w:rFonts w:asciiTheme="majorHAnsi" w:hAnsiTheme="majorHAnsi" w:cs="Arial"/>
                <w:sz w:val="22"/>
                <w:szCs w:val="22"/>
              </w:rPr>
              <w:t>Managing Director, TARU Leading Edge Pvt Ltd</w:t>
            </w:r>
          </w:p>
          <w:p w:rsidR="00806CE4" w:rsidRDefault="00806CE4" w:rsidP="00806CE4">
            <w:pPr>
              <w:jc w:val="both"/>
              <w:rPr>
                <w:rFonts w:asciiTheme="majorHAnsi" w:hAnsiTheme="majorHAnsi"/>
                <w:sz w:val="22"/>
                <w:szCs w:val="22"/>
              </w:rPr>
            </w:pPr>
            <w:r w:rsidRPr="00F40CD0">
              <w:rPr>
                <w:rFonts w:asciiTheme="majorHAnsi" w:hAnsiTheme="majorHAnsi" w:cs="Arial"/>
                <w:b/>
                <w:color w:val="009900"/>
                <w:sz w:val="22"/>
                <w:szCs w:val="22"/>
              </w:rPr>
              <w:t>Mr. Ashwini Kumar</w:t>
            </w:r>
            <w:r w:rsidRPr="00F40CD0">
              <w:rPr>
                <w:rFonts w:asciiTheme="majorHAnsi" w:hAnsiTheme="majorHAnsi" w:cs="Arial"/>
                <w:b/>
                <w:sz w:val="22"/>
                <w:szCs w:val="22"/>
              </w:rPr>
              <w:t>,</w:t>
            </w:r>
            <w:r>
              <w:rPr>
                <w:rFonts w:asciiTheme="majorHAnsi" w:hAnsiTheme="majorHAnsi" w:cs="Arial"/>
                <w:b/>
                <w:sz w:val="22"/>
                <w:szCs w:val="22"/>
              </w:rPr>
              <w:t xml:space="preserve"> </w:t>
            </w:r>
            <w:r>
              <w:rPr>
                <w:rFonts w:asciiTheme="majorHAnsi" w:hAnsiTheme="majorHAnsi"/>
                <w:sz w:val="22"/>
                <w:szCs w:val="22"/>
              </w:rPr>
              <w:t>Associate</w:t>
            </w:r>
            <w:r w:rsidRPr="00F40CD0">
              <w:rPr>
                <w:rFonts w:asciiTheme="majorHAnsi" w:hAnsiTheme="majorHAnsi"/>
                <w:sz w:val="22"/>
                <w:szCs w:val="22"/>
              </w:rPr>
              <w:t xml:space="preserve"> Professor, CEPT</w:t>
            </w:r>
          </w:p>
          <w:p w:rsidR="000935CA" w:rsidRPr="00F40CD0" w:rsidRDefault="003F11D0" w:rsidP="000935CA">
            <w:pPr>
              <w:pStyle w:val="BodyTextIndent"/>
              <w:spacing w:after="0"/>
              <w:ind w:left="0"/>
              <w:rPr>
                <w:sz w:val="22"/>
                <w:szCs w:val="22"/>
              </w:rPr>
            </w:pPr>
            <w:r w:rsidRPr="003F11D0">
              <w:rPr>
                <w:rFonts w:asciiTheme="majorHAnsi" w:hAnsiTheme="majorHAnsi" w:cs="Arial"/>
                <w:b/>
                <w:color w:val="009900"/>
                <w:sz w:val="22"/>
                <w:szCs w:val="22"/>
              </w:rPr>
              <w:t xml:space="preserve">Ms </w:t>
            </w:r>
            <w:proofErr w:type="spellStart"/>
            <w:r w:rsidRPr="003F11D0">
              <w:rPr>
                <w:rFonts w:asciiTheme="majorHAnsi" w:hAnsiTheme="majorHAnsi" w:cs="Arial"/>
                <w:b/>
                <w:color w:val="009900"/>
                <w:sz w:val="22"/>
                <w:szCs w:val="22"/>
              </w:rPr>
              <w:t>Jaladi</w:t>
            </w:r>
            <w:proofErr w:type="spellEnd"/>
            <w:r w:rsidRPr="003F11D0">
              <w:rPr>
                <w:rFonts w:asciiTheme="majorHAnsi" w:hAnsiTheme="majorHAnsi" w:cs="Arial"/>
                <w:b/>
                <w:color w:val="009900"/>
                <w:sz w:val="22"/>
                <w:szCs w:val="22"/>
              </w:rPr>
              <w:t xml:space="preserve"> </w:t>
            </w:r>
            <w:proofErr w:type="spellStart"/>
            <w:r w:rsidRPr="003F11D0">
              <w:rPr>
                <w:rFonts w:asciiTheme="majorHAnsi" w:hAnsiTheme="majorHAnsi" w:cs="Arial"/>
                <w:b/>
                <w:color w:val="009900"/>
                <w:sz w:val="22"/>
                <w:szCs w:val="22"/>
              </w:rPr>
              <w:t>Vavaliya</w:t>
            </w:r>
            <w:proofErr w:type="spellEnd"/>
            <w:r w:rsidRPr="003F11D0">
              <w:rPr>
                <w:rFonts w:asciiTheme="majorHAnsi" w:hAnsiTheme="majorHAnsi" w:cs="Arial"/>
                <w:b/>
                <w:color w:val="009900"/>
                <w:sz w:val="22"/>
                <w:szCs w:val="22"/>
              </w:rPr>
              <w:t>,</w:t>
            </w:r>
            <w:r>
              <w:rPr>
                <w:rFonts w:asciiTheme="majorHAnsi" w:hAnsiTheme="majorHAnsi" w:cs="Arial"/>
                <w:b/>
                <w:color w:val="009900"/>
                <w:sz w:val="22"/>
                <w:szCs w:val="22"/>
              </w:rPr>
              <w:t xml:space="preserve"> </w:t>
            </w:r>
            <w:r w:rsidRPr="003F11D0">
              <w:rPr>
                <w:rFonts w:asciiTheme="majorHAnsi" w:hAnsiTheme="majorHAnsi" w:cs="Arial"/>
                <w:sz w:val="22"/>
                <w:szCs w:val="22"/>
              </w:rPr>
              <w:t>Se</w:t>
            </w:r>
            <w:r>
              <w:rPr>
                <w:rFonts w:asciiTheme="majorHAnsi" w:hAnsiTheme="majorHAnsi" w:cs="Arial"/>
                <w:sz w:val="22"/>
                <w:szCs w:val="22"/>
              </w:rPr>
              <w:t>nior Researcher, PAS Project</w:t>
            </w:r>
            <w:r w:rsidR="000935CA" w:rsidRPr="00F40CD0">
              <w:rPr>
                <w:rFonts w:asciiTheme="majorHAnsi" w:hAnsiTheme="majorHAnsi" w:cs="Arial"/>
                <w:sz w:val="22"/>
                <w:szCs w:val="22"/>
              </w:rPr>
              <w:br/>
            </w:r>
          </w:p>
          <w:p w:rsidR="00472C45" w:rsidRPr="00F40CD0" w:rsidRDefault="00472C45" w:rsidP="00AF12BE">
            <w:pPr>
              <w:rPr>
                <w:rFonts w:asciiTheme="majorHAnsi" w:hAnsiTheme="majorHAnsi" w:cs="Arial"/>
                <w:sz w:val="22"/>
                <w:szCs w:val="22"/>
              </w:rPr>
            </w:pPr>
          </w:p>
        </w:tc>
      </w:tr>
      <w:tr w:rsidR="00472C45" w:rsidRPr="00F40CD0" w:rsidTr="003F11D0">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15.30- 16.00</w:t>
            </w:r>
          </w:p>
        </w:tc>
        <w:tc>
          <w:tcPr>
            <w:tcW w:w="4129"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pStyle w:val="Heading3"/>
              <w:rPr>
                <w:rFonts w:asciiTheme="majorHAnsi" w:hAnsiTheme="majorHAnsi"/>
                <w:sz w:val="22"/>
                <w:szCs w:val="22"/>
              </w:rPr>
            </w:pPr>
            <w:r w:rsidRPr="00F40CD0">
              <w:rPr>
                <w:rFonts w:asciiTheme="majorHAnsi" w:hAnsiTheme="majorHAnsi"/>
                <w:sz w:val="22"/>
                <w:szCs w:val="22"/>
              </w:rPr>
              <w:t>Tea Break</w:t>
            </w:r>
          </w:p>
        </w:tc>
      </w:tr>
      <w:tr w:rsidR="00472C45" w:rsidRPr="00F40CD0" w:rsidTr="003F11D0">
        <w:tc>
          <w:tcPr>
            <w:tcW w:w="871" w:type="pct"/>
            <w:tcBorders>
              <w:top w:val="single" w:sz="4" w:space="0" w:color="auto"/>
              <w:left w:val="single" w:sz="4" w:space="0" w:color="auto"/>
              <w:bottom w:val="single" w:sz="4" w:space="0" w:color="auto"/>
              <w:right w:val="single" w:sz="4" w:space="0" w:color="auto"/>
            </w:tcBorders>
            <w:hideMark/>
          </w:tcPr>
          <w:p w:rsidR="00472C45" w:rsidRPr="00F40CD0" w:rsidRDefault="00472C45" w:rsidP="00472C45">
            <w:pPr>
              <w:rPr>
                <w:rFonts w:asciiTheme="majorHAnsi" w:hAnsiTheme="majorHAnsi" w:cs="Arial"/>
                <w:b/>
                <w:bCs/>
                <w:sz w:val="22"/>
                <w:szCs w:val="22"/>
              </w:rPr>
            </w:pPr>
            <w:r w:rsidRPr="00F40CD0">
              <w:rPr>
                <w:rFonts w:asciiTheme="majorHAnsi" w:hAnsiTheme="majorHAnsi" w:cs="Arial"/>
                <w:b/>
                <w:bCs/>
                <w:sz w:val="22"/>
                <w:szCs w:val="22"/>
              </w:rPr>
              <w:t>16.00 – 17.00</w:t>
            </w:r>
          </w:p>
        </w:tc>
        <w:tc>
          <w:tcPr>
            <w:tcW w:w="4129" w:type="pct"/>
            <w:tcBorders>
              <w:top w:val="single" w:sz="4" w:space="0" w:color="auto"/>
              <w:left w:val="single" w:sz="4" w:space="0" w:color="auto"/>
              <w:bottom w:val="single" w:sz="4" w:space="0" w:color="auto"/>
              <w:right w:val="single" w:sz="4" w:space="0" w:color="auto"/>
            </w:tcBorders>
          </w:tcPr>
          <w:p w:rsidR="00472C45" w:rsidRPr="00F40CD0" w:rsidRDefault="00472C45" w:rsidP="00472C45">
            <w:pPr>
              <w:pStyle w:val="Heading2"/>
              <w:rPr>
                <w:rFonts w:asciiTheme="majorHAnsi" w:hAnsiTheme="majorHAnsi" w:cs="Arial"/>
                <w:color w:val="auto"/>
                <w:sz w:val="22"/>
                <w:szCs w:val="22"/>
              </w:rPr>
            </w:pPr>
            <w:r w:rsidRPr="00F40CD0">
              <w:rPr>
                <w:rFonts w:asciiTheme="majorHAnsi" w:hAnsiTheme="majorHAnsi" w:cs="Arial"/>
                <w:color w:val="auto"/>
                <w:sz w:val="22"/>
                <w:szCs w:val="22"/>
              </w:rPr>
              <w:t xml:space="preserve">Valedictory Session </w:t>
            </w:r>
          </w:p>
          <w:p w:rsidR="00655F56" w:rsidRPr="00F40CD0" w:rsidRDefault="00655F56" w:rsidP="00655F56">
            <w:pPr>
              <w:rPr>
                <w:sz w:val="22"/>
                <w:szCs w:val="22"/>
              </w:rPr>
            </w:pPr>
          </w:p>
          <w:p w:rsidR="001A595B" w:rsidRDefault="006D1D56" w:rsidP="00655F56">
            <w:pPr>
              <w:pStyle w:val="BodyTextIndent"/>
              <w:spacing w:after="0"/>
              <w:ind w:left="0"/>
              <w:rPr>
                <w:rFonts w:asciiTheme="majorHAnsi" w:hAnsiTheme="majorHAnsi" w:cs="Arial"/>
                <w:sz w:val="22"/>
                <w:szCs w:val="22"/>
              </w:rPr>
            </w:pPr>
            <w:r w:rsidRPr="006D1D56">
              <w:rPr>
                <w:rFonts w:asciiTheme="majorHAnsi" w:hAnsiTheme="majorHAnsi" w:cs="Arial"/>
                <w:b/>
                <w:color w:val="009900"/>
                <w:sz w:val="22"/>
                <w:szCs w:val="22"/>
              </w:rPr>
              <w:t>Dr. Jyoti K Parikh</w:t>
            </w:r>
            <w:r w:rsidRPr="00F40CD0">
              <w:rPr>
                <w:rFonts w:asciiTheme="majorHAnsi" w:hAnsiTheme="majorHAnsi" w:cs="Arial"/>
                <w:sz w:val="22"/>
                <w:szCs w:val="22"/>
              </w:rPr>
              <w:t xml:space="preserve">, Executive Director, IRADe  </w:t>
            </w:r>
          </w:p>
          <w:p w:rsidR="00655F56" w:rsidRPr="00F40CD0" w:rsidRDefault="00655F56" w:rsidP="00655F56">
            <w:pPr>
              <w:rPr>
                <w:sz w:val="22"/>
                <w:szCs w:val="22"/>
              </w:rPr>
            </w:pPr>
          </w:p>
          <w:p w:rsidR="00472C45" w:rsidRPr="00F40CD0" w:rsidRDefault="00472C45" w:rsidP="00472C45">
            <w:pPr>
              <w:rPr>
                <w:rFonts w:asciiTheme="majorHAnsi" w:hAnsiTheme="majorHAnsi"/>
                <w:color w:val="FF0000"/>
                <w:sz w:val="22"/>
                <w:szCs w:val="22"/>
              </w:rPr>
            </w:pPr>
          </w:p>
        </w:tc>
      </w:tr>
    </w:tbl>
    <w:p w:rsidR="003347E3" w:rsidRDefault="003347E3" w:rsidP="00B25975">
      <w:pPr>
        <w:shd w:val="clear" w:color="auto" w:fill="FFFFFF"/>
        <w:jc w:val="center"/>
        <w:rPr>
          <w:rFonts w:asciiTheme="majorHAnsi" w:hAnsiTheme="majorHAnsi" w:cs="Arial"/>
          <w:color w:val="006600"/>
        </w:rPr>
      </w:pPr>
    </w:p>
    <w:p w:rsidR="003347E3" w:rsidRDefault="003347E3" w:rsidP="00B25975">
      <w:pPr>
        <w:shd w:val="clear" w:color="auto" w:fill="FFFFFF"/>
        <w:jc w:val="center"/>
        <w:rPr>
          <w:rFonts w:asciiTheme="majorHAnsi" w:hAnsiTheme="majorHAnsi" w:cs="Arial"/>
          <w:color w:val="006600"/>
        </w:rPr>
      </w:pPr>
    </w:p>
    <w:p w:rsidR="00907618" w:rsidRPr="00907618" w:rsidRDefault="00907618" w:rsidP="00907618">
      <w:pPr>
        <w:shd w:val="clear" w:color="auto" w:fill="FFFFFF"/>
        <w:spacing w:line="270" w:lineRule="atLeast"/>
        <w:jc w:val="center"/>
        <w:rPr>
          <w:rFonts w:asciiTheme="majorHAnsi" w:hAnsiTheme="majorHAnsi" w:cs="Arial"/>
          <w:color w:val="006600"/>
        </w:rPr>
      </w:pPr>
    </w:p>
    <w:p w:rsidR="00357199" w:rsidRDefault="00357199">
      <w:pPr>
        <w:rPr>
          <w:b/>
          <w:bCs/>
          <w:i/>
          <w:iCs/>
        </w:rPr>
      </w:pPr>
    </w:p>
    <w:p w:rsidR="00110B3D" w:rsidRDefault="00110B3D" w:rsidP="005C29D8">
      <w:pPr>
        <w:rPr>
          <w:b/>
        </w:rPr>
      </w:pPr>
    </w:p>
    <w:p w:rsidR="00B25398" w:rsidRDefault="00B25398" w:rsidP="005C29D8">
      <w:pPr>
        <w:rPr>
          <w:b/>
        </w:rPr>
      </w:pPr>
    </w:p>
    <w:p w:rsidR="00B25398" w:rsidRDefault="00B25398" w:rsidP="005C29D8">
      <w:pPr>
        <w:rPr>
          <w:b/>
        </w:rPr>
      </w:pPr>
    </w:p>
    <w:p w:rsidR="00EF0196" w:rsidRDefault="00EF0196" w:rsidP="00EF0196">
      <w:pPr>
        <w:rPr>
          <w:b/>
        </w:rPr>
      </w:pPr>
    </w:p>
    <w:p w:rsidR="00EF0196" w:rsidRPr="00492509" w:rsidRDefault="00EF0196" w:rsidP="00EF0196">
      <w:pPr>
        <w:rPr>
          <w:rFonts w:asciiTheme="majorHAnsi" w:hAnsiTheme="majorHAnsi"/>
          <w:color w:val="231F20"/>
          <w:sz w:val="22"/>
          <w:szCs w:val="22"/>
        </w:rPr>
      </w:pPr>
      <w:r>
        <w:rPr>
          <w:b/>
          <w:bCs/>
        </w:rPr>
        <w:t>About IRADe</w:t>
      </w:r>
      <w:r>
        <w:br/>
      </w:r>
      <w:r>
        <w:br/>
      </w:r>
      <w:r w:rsidRPr="00492509">
        <w:rPr>
          <w:rFonts w:asciiTheme="majorHAnsi" w:hAnsiTheme="majorHAnsi"/>
          <w:color w:val="231F20"/>
          <w:sz w:val="22"/>
          <w:szCs w:val="22"/>
        </w:rPr>
        <w:t>IRADe is a fully autonomous advanced research institute, which aims to conduct research and policy analysis and connect various stakeholders including government, non-governmental organizations (NGOs), corporations, and academic and financial institutions. Its research covers many areas such as energy and power systems, urban development, climate change and</w:t>
      </w:r>
      <w:r w:rsidRPr="00492509">
        <w:rPr>
          <w:rFonts w:asciiTheme="majorHAnsi" w:hAnsiTheme="majorHAnsi"/>
          <w:color w:val="231F20"/>
          <w:sz w:val="22"/>
          <w:szCs w:val="22"/>
        </w:rPr>
        <w:br/>
        <w:t xml:space="preserve">environment, poverty alleviation and gender, food security and agriculture, as well as the policies that affect these areas. </w:t>
      </w:r>
    </w:p>
    <w:p w:rsidR="00EE75C2" w:rsidRDefault="00EE75C2" w:rsidP="005C29D8">
      <w:pPr>
        <w:rPr>
          <w:b/>
        </w:rPr>
      </w:pPr>
    </w:p>
    <w:p w:rsidR="005C29D8" w:rsidRDefault="005C29D8" w:rsidP="005C29D8">
      <w:pPr>
        <w:rPr>
          <w:b/>
        </w:rPr>
      </w:pPr>
      <w:r>
        <w:rPr>
          <w:b/>
        </w:rPr>
        <w:t>For more information and r</w:t>
      </w:r>
      <w:r w:rsidR="00EF0196">
        <w:rPr>
          <w:b/>
        </w:rPr>
        <w:t xml:space="preserve">egistration </w:t>
      </w:r>
      <w:proofErr w:type="gramStart"/>
      <w:r w:rsidR="00EF0196">
        <w:rPr>
          <w:b/>
        </w:rPr>
        <w:t>p</w:t>
      </w:r>
      <w:r w:rsidR="00C67964">
        <w:rPr>
          <w:b/>
        </w:rPr>
        <w:t>l</w:t>
      </w:r>
      <w:proofErr w:type="gramEnd"/>
      <w:r w:rsidR="00C67964">
        <w:rPr>
          <w:b/>
        </w:rPr>
        <w:t xml:space="preserve"> </w:t>
      </w:r>
      <w:r w:rsidR="00CC159E">
        <w:rPr>
          <w:b/>
        </w:rPr>
        <w:t>contact:</w:t>
      </w:r>
    </w:p>
    <w:p w:rsidR="005C29D8" w:rsidRDefault="005C29D8" w:rsidP="005C29D8">
      <w:pPr>
        <w:rPr>
          <w:b/>
        </w:rPr>
      </w:pPr>
    </w:p>
    <w:p w:rsidR="005C29D8" w:rsidRPr="00492509" w:rsidRDefault="005C29D8" w:rsidP="005C29D8">
      <w:pPr>
        <w:rPr>
          <w:rFonts w:asciiTheme="majorHAnsi" w:hAnsiTheme="majorHAnsi"/>
          <w:color w:val="231F20"/>
          <w:sz w:val="22"/>
          <w:szCs w:val="22"/>
        </w:rPr>
      </w:pPr>
      <w:proofErr w:type="spellStart"/>
      <w:r w:rsidRPr="00492509">
        <w:rPr>
          <w:rFonts w:asciiTheme="majorHAnsi" w:hAnsiTheme="majorHAnsi"/>
          <w:color w:val="231F20"/>
          <w:sz w:val="22"/>
          <w:szCs w:val="22"/>
        </w:rPr>
        <w:t>Mr</w:t>
      </w:r>
      <w:r w:rsidR="00C67964" w:rsidRPr="00492509">
        <w:rPr>
          <w:rFonts w:asciiTheme="majorHAnsi" w:hAnsiTheme="majorHAnsi"/>
          <w:color w:val="231F20"/>
          <w:sz w:val="22"/>
          <w:szCs w:val="22"/>
        </w:rPr>
        <w:t>.</w:t>
      </w:r>
      <w:r w:rsidRPr="00492509">
        <w:rPr>
          <w:rFonts w:asciiTheme="majorHAnsi" w:hAnsiTheme="majorHAnsi"/>
          <w:color w:val="231F20"/>
          <w:sz w:val="22"/>
          <w:szCs w:val="22"/>
        </w:rPr>
        <w:t>Rohit</w:t>
      </w:r>
      <w:proofErr w:type="spellEnd"/>
      <w:r w:rsidR="007D02C8">
        <w:rPr>
          <w:rFonts w:asciiTheme="majorHAnsi" w:hAnsiTheme="majorHAnsi"/>
          <w:color w:val="231F20"/>
          <w:sz w:val="22"/>
          <w:szCs w:val="22"/>
        </w:rPr>
        <w:t xml:space="preserve"> </w:t>
      </w:r>
      <w:r w:rsidRPr="00492509">
        <w:rPr>
          <w:rFonts w:asciiTheme="majorHAnsi" w:hAnsiTheme="majorHAnsi"/>
          <w:color w:val="231F20"/>
          <w:sz w:val="22"/>
          <w:szCs w:val="22"/>
        </w:rPr>
        <w:t>Magotra:</w:t>
      </w:r>
    </w:p>
    <w:p w:rsidR="005C29D8" w:rsidRPr="00492509" w:rsidRDefault="005C29D8" w:rsidP="005C29D8">
      <w:pPr>
        <w:rPr>
          <w:rFonts w:asciiTheme="majorHAnsi" w:hAnsiTheme="majorHAnsi"/>
          <w:color w:val="231F20"/>
          <w:sz w:val="22"/>
          <w:szCs w:val="22"/>
        </w:rPr>
      </w:pPr>
      <w:r w:rsidRPr="00492509">
        <w:rPr>
          <w:rFonts w:asciiTheme="majorHAnsi" w:hAnsiTheme="majorHAnsi"/>
          <w:color w:val="231F20"/>
          <w:sz w:val="22"/>
          <w:szCs w:val="22"/>
        </w:rPr>
        <w:t>Email: rmagotra@irade.org</w:t>
      </w:r>
    </w:p>
    <w:p w:rsidR="005C29D8" w:rsidRPr="00492509" w:rsidRDefault="005C29D8" w:rsidP="005C29D8">
      <w:pPr>
        <w:rPr>
          <w:rFonts w:asciiTheme="majorHAnsi" w:hAnsiTheme="majorHAnsi"/>
          <w:color w:val="231F20"/>
          <w:sz w:val="22"/>
          <w:szCs w:val="22"/>
        </w:rPr>
      </w:pPr>
      <w:r w:rsidRPr="00492509">
        <w:rPr>
          <w:rFonts w:asciiTheme="majorHAnsi" w:hAnsiTheme="majorHAnsi"/>
          <w:color w:val="231F20"/>
          <w:sz w:val="22"/>
          <w:szCs w:val="22"/>
        </w:rPr>
        <w:t>Phone: 09871613840, +91 11 2667 6181, +91 11 2667 6180</w:t>
      </w:r>
    </w:p>
    <w:p w:rsidR="005C29D8" w:rsidRPr="00492509" w:rsidRDefault="005C29D8" w:rsidP="005C29D8">
      <w:pPr>
        <w:rPr>
          <w:rFonts w:asciiTheme="majorHAnsi" w:hAnsiTheme="majorHAnsi"/>
          <w:color w:val="231F20"/>
          <w:sz w:val="22"/>
          <w:szCs w:val="22"/>
        </w:rPr>
      </w:pPr>
    </w:p>
    <w:p w:rsidR="005C29D8" w:rsidRPr="00492509" w:rsidRDefault="005C29D8" w:rsidP="005C29D8">
      <w:pPr>
        <w:rPr>
          <w:rFonts w:asciiTheme="majorHAnsi" w:hAnsiTheme="majorHAnsi"/>
          <w:color w:val="231F20"/>
          <w:sz w:val="22"/>
          <w:szCs w:val="22"/>
        </w:rPr>
      </w:pPr>
      <w:r w:rsidRPr="00492509">
        <w:rPr>
          <w:rFonts w:asciiTheme="majorHAnsi" w:hAnsiTheme="majorHAnsi"/>
          <w:color w:val="231F20"/>
          <w:sz w:val="22"/>
          <w:szCs w:val="22"/>
        </w:rPr>
        <w:t>Ms</w:t>
      </w:r>
      <w:r w:rsidR="007D02C8">
        <w:rPr>
          <w:rFonts w:asciiTheme="majorHAnsi" w:hAnsiTheme="majorHAnsi"/>
          <w:color w:val="231F20"/>
          <w:sz w:val="22"/>
          <w:szCs w:val="22"/>
        </w:rPr>
        <w:t xml:space="preserve"> </w:t>
      </w:r>
      <w:proofErr w:type="spellStart"/>
      <w:r w:rsidRPr="00492509">
        <w:rPr>
          <w:rFonts w:asciiTheme="majorHAnsi" w:hAnsiTheme="majorHAnsi"/>
          <w:color w:val="231F20"/>
          <w:sz w:val="22"/>
          <w:szCs w:val="22"/>
        </w:rPr>
        <w:t>Geeta</w:t>
      </w:r>
      <w:proofErr w:type="spellEnd"/>
      <w:r w:rsidRPr="00492509">
        <w:rPr>
          <w:rFonts w:asciiTheme="majorHAnsi" w:hAnsiTheme="majorHAnsi"/>
          <w:color w:val="231F20"/>
          <w:sz w:val="22"/>
          <w:szCs w:val="22"/>
        </w:rPr>
        <w:t xml:space="preserve"> Sandal:</w:t>
      </w:r>
    </w:p>
    <w:p w:rsidR="005C29D8" w:rsidRPr="00492509" w:rsidRDefault="005C29D8" w:rsidP="005C29D8">
      <w:pPr>
        <w:rPr>
          <w:rFonts w:asciiTheme="majorHAnsi" w:hAnsiTheme="majorHAnsi"/>
          <w:color w:val="231F20"/>
          <w:sz w:val="22"/>
          <w:szCs w:val="22"/>
        </w:rPr>
      </w:pPr>
      <w:r w:rsidRPr="00492509">
        <w:rPr>
          <w:rFonts w:asciiTheme="majorHAnsi" w:hAnsiTheme="majorHAnsi"/>
          <w:color w:val="231F20"/>
          <w:sz w:val="22"/>
          <w:szCs w:val="22"/>
        </w:rPr>
        <w:t>Email: geetas@irade.org</w:t>
      </w:r>
    </w:p>
    <w:p w:rsidR="005C29D8" w:rsidRPr="00492509" w:rsidRDefault="005C29D8" w:rsidP="005C29D8">
      <w:pPr>
        <w:rPr>
          <w:rFonts w:asciiTheme="majorHAnsi" w:hAnsiTheme="majorHAnsi"/>
          <w:color w:val="231F20"/>
          <w:sz w:val="22"/>
          <w:szCs w:val="22"/>
        </w:rPr>
      </w:pPr>
      <w:r w:rsidRPr="00492509">
        <w:rPr>
          <w:rFonts w:asciiTheme="majorHAnsi" w:hAnsiTheme="majorHAnsi"/>
          <w:color w:val="231F20"/>
          <w:sz w:val="22"/>
          <w:szCs w:val="22"/>
        </w:rPr>
        <w:t>Phone: 09310928273</w:t>
      </w:r>
    </w:p>
    <w:p w:rsidR="00EF0196" w:rsidRDefault="00EF0196">
      <w:pPr>
        <w:rPr>
          <w:b/>
          <w:bCs/>
          <w:i/>
          <w:iCs/>
        </w:rPr>
      </w:pPr>
    </w:p>
    <w:p w:rsidR="00EF0196" w:rsidRDefault="00EF0196">
      <w:pPr>
        <w:rPr>
          <w:b/>
          <w:bCs/>
          <w:i/>
          <w:iCs/>
        </w:rPr>
      </w:pPr>
    </w:p>
    <w:p w:rsidR="00EE75C2" w:rsidRDefault="00EE75C2">
      <w:pPr>
        <w:rPr>
          <w:b/>
          <w:bCs/>
          <w:i/>
          <w:iCs/>
        </w:rPr>
      </w:pPr>
    </w:p>
    <w:sectPr w:rsidR="00EE75C2" w:rsidSect="00276617">
      <w:pgSz w:w="12240" w:h="15840"/>
      <w:pgMar w:top="720" w:right="1418" w:bottom="1134" w:left="1418" w:header="720" w:footer="720" w:gutter="0"/>
      <w:pgBorders w:offsetFrom="page">
        <w:top w:val="single" w:sz="36" w:space="24" w:color="auto"/>
        <w:left w:val="single" w:sz="36" w:space="24" w:color="auto"/>
        <w:bottom w:val="single" w:sz="36" w:space="24" w:color="auto"/>
        <w:right w:val="single" w:sz="36"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908"/>
    <w:multiLevelType w:val="hybridMultilevel"/>
    <w:tmpl w:val="2CB475F0"/>
    <w:lvl w:ilvl="0" w:tplc="DC5AF8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831591"/>
    <w:multiLevelType w:val="hybridMultilevel"/>
    <w:tmpl w:val="0EF0656E"/>
    <w:lvl w:ilvl="0" w:tplc="BE86C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A548F"/>
    <w:multiLevelType w:val="hybridMultilevel"/>
    <w:tmpl w:val="987E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90E7F"/>
    <w:multiLevelType w:val="multilevel"/>
    <w:tmpl w:val="B8762EC0"/>
    <w:lvl w:ilvl="0">
      <w:start w:val="11"/>
      <w:numFmt w:val="decimal"/>
      <w:lvlText w:val="%1"/>
      <w:lvlJc w:val="left"/>
      <w:pPr>
        <w:ind w:left="465" w:hanging="465"/>
      </w:pPr>
      <w:rPr>
        <w:rFonts w:hint="default"/>
      </w:rPr>
    </w:lvl>
    <w:lvl w:ilvl="1">
      <w:start w:val="3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37E24C3"/>
    <w:multiLevelType w:val="hybridMultilevel"/>
    <w:tmpl w:val="22349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ED5F85"/>
    <w:multiLevelType w:val="hybridMultilevel"/>
    <w:tmpl w:val="6BBA1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A2122C"/>
    <w:multiLevelType w:val="hybridMultilevel"/>
    <w:tmpl w:val="92543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82722D"/>
    <w:rsid w:val="00011D89"/>
    <w:rsid w:val="00020DFC"/>
    <w:rsid w:val="000270FB"/>
    <w:rsid w:val="00027E51"/>
    <w:rsid w:val="00033880"/>
    <w:rsid w:val="000446A6"/>
    <w:rsid w:val="0006220A"/>
    <w:rsid w:val="00063483"/>
    <w:rsid w:val="0007040D"/>
    <w:rsid w:val="00070549"/>
    <w:rsid w:val="000777D2"/>
    <w:rsid w:val="000831D2"/>
    <w:rsid w:val="000935CA"/>
    <w:rsid w:val="00095778"/>
    <w:rsid w:val="000B519D"/>
    <w:rsid w:val="000B60CA"/>
    <w:rsid w:val="000B6184"/>
    <w:rsid w:val="000C33C8"/>
    <w:rsid w:val="000E7A5A"/>
    <w:rsid w:val="001053DF"/>
    <w:rsid w:val="00110B3D"/>
    <w:rsid w:val="00116AFA"/>
    <w:rsid w:val="00122BCF"/>
    <w:rsid w:val="001236D1"/>
    <w:rsid w:val="0014040F"/>
    <w:rsid w:val="00141EE4"/>
    <w:rsid w:val="00147AA5"/>
    <w:rsid w:val="00155134"/>
    <w:rsid w:val="001A58B1"/>
    <w:rsid w:val="001A595B"/>
    <w:rsid w:val="001D38FD"/>
    <w:rsid w:val="001E6BA4"/>
    <w:rsid w:val="0020291C"/>
    <w:rsid w:val="00223906"/>
    <w:rsid w:val="00224567"/>
    <w:rsid w:val="00236718"/>
    <w:rsid w:val="002371B5"/>
    <w:rsid w:val="00242E4C"/>
    <w:rsid w:val="00250A0F"/>
    <w:rsid w:val="002578FF"/>
    <w:rsid w:val="00276617"/>
    <w:rsid w:val="00283D36"/>
    <w:rsid w:val="002B043C"/>
    <w:rsid w:val="002B5F7C"/>
    <w:rsid w:val="002B73F9"/>
    <w:rsid w:val="002D425E"/>
    <w:rsid w:val="002D7E9B"/>
    <w:rsid w:val="002E1431"/>
    <w:rsid w:val="002E1C43"/>
    <w:rsid w:val="003034CE"/>
    <w:rsid w:val="00325400"/>
    <w:rsid w:val="0032603E"/>
    <w:rsid w:val="00333C52"/>
    <w:rsid w:val="003347E3"/>
    <w:rsid w:val="00341CEE"/>
    <w:rsid w:val="00343A8B"/>
    <w:rsid w:val="00353520"/>
    <w:rsid w:val="00357199"/>
    <w:rsid w:val="00377AC5"/>
    <w:rsid w:val="0038114D"/>
    <w:rsid w:val="003866BE"/>
    <w:rsid w:val="00390369"/>
    <w:rsid w:val="00397090"/>
    <w:rsid w:val="003A2CA9"/>
    <w:rsid w:val="003A5C81"/>
    <w:rsid w:val="003D44A9"/>
    <w:rsid w:val="003F11D0"/>
    <w:rsid w:val="003F579C"/>
    <w:rsid w:val="003F58FC"/>
    <w:rsid w:val="004001F2"/>
    <w:rsid w:val="004075EB"/>
    <w:rsid w:val="00410203"/>
    <w:rsid w:val="00412D07"/>
    <w:rsid w:val="00417E8C"/>
    <w:rsid w:val="00453F9B"/>
    <w:rsid w:val="00461329"/>
    <w:rsid w:val="00466C66"/>
    <w:rsid w:val="00472C45"/>
    <w:rsid w:val="00492509"/>
    <w:rsid w:val="004B38C1"/>
    <w:rsid w:val="004B5C23"/>
    <w:rsid w:val="004E4BDF"/>
    <w:rsid w:val="004E54BE"/>
    <w:rsid w:val="00504315"/>
    <w:rsid w:val="005068CE"/>
    <w:rsid w:val="0050716E"/>
    <w:rsid w:val="00510008"/>
    <w:rsid w:val="005123F2"/>
    <w:rsid w:val="005157B6"/>
    <w:rsid w:val="00516575"/>
    <w:rsid w:val="00520054"/>
    <w:rsid w:val="00541F48"/>
    <w:rsid w:val="00570324"/>
    <w:rsid w:val="00576E18"/>
    <w:rsid w:val="0057749C"/>
    <w:rsid w:val="005837D8"/>
    <w:rsid w:val="005911C2"/>
    <w:rsid w:val="00591513"/>
    <w:rsid w:val="005954D6"/>
    <w:rsid w:val="005A7530"/>
    <w:rsid w:val="005B0C82"/>
    <w:rsid w:val="005B7631"/>
    <w:rsid w:val="005C29D8"/>
    <w:rsid w:val="005D6214"/>
    <w:rsid w:val="005E0569"/>
    <w:rsid w:val="005F2A56"/>
    <w:rsid w:val="00611D1C"/>
    <w:rsid w:val="006133BB"/>
    <w:rsid w:val="00620D5D"/>
    <w:rsid w:val="00650388"/>
    <w:rsid w:val="00655F56"/>
    <w:rsid w:val="00662627"/>
    <w:rsid w:val="006730BF"/>
    <w:rsid w:val="0067658B"/>
    <w:rsid w:val="006B205C"/>
    <w:rsid w:val="006C3603"/>
    <w:rsid w:val="006D003E"/>
    <w:rsid w:val="006D1D56"/>
    <w:rsid w:val="006D34B3"/>
    <w:rsid w:val="006D3D56"/>
    <w:rsid w:val="006E7A7C"/>
    <w:rsid w:val="007112A9"/>
    <w:rsid w:val="007315A3"/>
    <w:rsid w:val="00762349"/>
    <w:rsid w:val="00764EFC"/>
    <w:rsid w:val="007763AE"/>
    <w:rsid w:val="00793964"/>
    <w:rsid w:val="007A7C8F"/>
    <w:rsid w:val="007B36F8"/>
    <w:rsid w:val="007C2BA4"/>
    <w:rsid w:val="007C57F3"/>
    <w:rsid w:val="007D02C8"/>
    <w:rsid w:val="007D211A"/>
    <w:rsid w:val="007D3286"/>
    <w:rsid w:val="007D621D"/>
    <w:rsid w:val="007D67AE"/>
    <w:rsid w:val="007E41A3"/>
    <w:rsid w:val="00806CE4"/>
    <w:rsid w:val="0082722D"/>
    <w:rsid w:val="0083741A"/>
    <w:rsid w:val="00847BFE"/>
    <w:rsid w:val="0086371C"/>
    <w:rsid w:val="00863753"/>
    <w:rsid w:val="0087313D"/>
    <w:rsid w:val="00873E6E"/>
    <w:rsid w:val="00895C33"/>
    <w:rsid w:val="00895EF4"/>
    <w:rsid w:val="008A1743"/>
    <w:rsid w:val="008C516B"/>
    <w:rsid w:val="008E15E0"/>
    <w:rsid w:val="008E28A4"/>
    <w:rsid w:val="008E4AB2"/>
    <w:rsid w:val="008F5EE9"/>
    <w:rsid w:val="00907111"/>
    <w:rsid w:val="00907618"/>
    <w:rsid w:val="0093689E"/>
    <w:rsid w:val="00937B1C"/>
    <w:rsid w:val="0095193B"/>
    <w:rsid w:val="009578FB"/>
    <w:rsid w:val="009600A4"/>
    <w:rsid w:val="00963DCB"/>
    <w:rsid w:val="00973DF4"/>
    <w:rsid w:val="0097651A"/>
    <w:rsid w:val="009810CA"/>
    <w:rsid w:val="009925E7"/>
    <w:rsid w:val="009A4046"/>
    <w:rsid w:val="009B41A4"/>
    <w:rsid w:val="009C0AAB"/>
    <w:rsid w:val="009C58D9"/>
    <w:rsid w:val="009C5DC5"/>
    <w:rsid w:val="009D3EF1"/>
    <w:rsid w:val="009F369E"/>
    <w:rsid w:val="00A12271"/>
    <w:rsid w:val="00A12450"/>
    <w:rsid w:val="00A2130F"/>
    <w:rsid w:val="00A26E94"/>
    <w:rsid w:val="00A3365F"/>
    <w:rsid w:val="00A34F6A"/>
    <w:rsid w:val="00A44C84"/>
    <w:rsid w:val="00A45F10"/>
    <w:rsid w:val="00A506EF"/>
    <w:rsid w:val="00A5347F"/>
    <w:rsid w:val="00A57FE0"/>
    <w:rsid w:val="00A60ECA"/>
    <w:rsid w:val="00A62193"/>
    <w:rsid w:val="00A67A62"/>
    <w:rsid w:val="00A954C9"/>
    <w:rsid w:val="00AA6AE0"/>
    <w:rsid w:val="00AB117E"/>
    <w:rsid w:val="00AB4671"/>
    <w:rsid w:val="00AC5AF1"/>
    <w:rsid w:val="00AD43E1"/>
    <w:rsid w:val="00AD7130"/>
    <w:rsid w:val="00AD72ED"/>
    <w:rsid w:val="00AE5071"/>
    <w:rsid w:val="00AF12BE"/>
    <w:rsid w:val="00B058CA"/>
    <w:rsid w:val="00B12D7B"/>
    <w:rsid w:val="00B20DAC"/>
    <w:rsid w:val="00B25398"/>
    <w:rsid w:val="00B25975"/>
    <w:rsid w:val="00B372CB"/>
    <w:rsid w:val="00B60B13"/>
    <w:rsid w:val="00B643C4"/>
    <w:rsid w:val="00B733BF"/>
    <w:rsid w:val="00B73C09"/>
    <w:rsid w:val="00B74F66"/>
    <w:rsid w:val="00BA31A0"/>
    <w:rsid w:val="00BA50C8"/>
    <w:rsid w:val="00BB72EC"/>
    <w:rsid w:val="00BD6FCD"/>
    <w:rsid w:val="00BD7DFE"/>
    <w:rsid w:val="00BE4584"/>
    <w:rsid w:val="00BE67D7"/>
    <w:rsid w:val="00BF2082"/>
    <w:rsid w:val="00BF4F10"/>
    <w:rsid w:val="00BF597E"/>
    <w:rsid w:val="00C003BD"/>
    <w:rsid w:val="00C20011"/>
    <w:rsid w:val="00C2585F"/>
    <w:rsid w:val="00C44F16"/>
    <w:rsid w:val="00C5268B"/>
    <w:rsid w:val="00C52B3A"/>
    <w:rsid w:val="00C53C40"/>
    <w:rsid w:val="00C630B5"/>
    <w:rsid w:val="00C67964"/>
    <w:rsid w:val="00C86BED"/>
    <w:rsid w:val="00C919C1"/>
    <w:rsid w:val="00C93F8A"/>
    <w:rsid w:val="00CA0F61"/>
    <w:rsid w:val="00CA35D7"/>
    <w:rsid w:val="00CA4633"/>
    <w:rsid w:val="00CC159E"/>
    <w:rsid w:val="00CD3DBD"/>
    <w:rsid w:val="00CF6744"/>
    <w:rsid w:val="00D047B2"/>
    <w:rsid w:val="00D12C7B"/>
    <w:rsid w:val="00D21D03"/>
    <w:rsid w:val="00D2746F"/>
    <w:rsid w:val="00D4147B"/>
    <w:rsid w:val="00D41E61"/>
    <w:rsid w:val="00D47B55"/>
    <w:rsid w:val="00D514D3"/>
    <w:rsid w:val="00D707FF"/>
    <w:rsid w:val="00D76E5F"/>
    <w:rsid w:val="00D77BC8"/>
    <w:rsid w:val="00DC6620"/>
    <w:rsid w:val="00DC720F"/>
    <w:rsid w:val="00DD2A1B"/>
    <w:rsid w:val="00DF75A4"/>
    <w:rsid w:val="00E1051C"/>
    <w:rsid w:val="00E2122E"/>
    <w:rsid w:val="00E25853"/>
    <w:rsid w:val="00E25ED8"/>
    <w:rsid w:val="00E3372C"/>
    <w:rsid w:val="00E3385D"/>
    <w:rsid w:val="00E36CC7"/>
    <w:rsid w:val="00E458AA"/>
    <w:rsid w:val="00E6067A"/>
    <w:rsid w:val="00E826D6"/>
    <w:rsid w:val="00E96039"/>
    <w:rsid w:val="00EC050D"/>
    <w:rsid w:val="00EC3BAA"/>
    <w:rsid w:val="00ED2A17"/>
    <w:rsid w:val="00ED600E"/>
    <w:rsid w:val="00EE75C2"/>
    <w:rsid w:val="00EF0196"/>
    <w:rsid w:val="00F00CD4"/>
    <w:rsid w:val="00F14F67"/>
    <w:rsid w:val="00F20377"/>
    <w:rsid w:val="00F40CD0"/>
    <w:rsid w:val="00F41A4E"/>
    <w:rsid w:val="00F4314F"/>
    <w:rsid w:val="00F454FA"/>
    <w:rsid w:val="00F60FB1"/>
    <w:rsid w:val="00F64F24"/>
    <w:rsid w:val="00F82AF1"/>
    <w:rsid w:val="00F93B05"/>
    <w:rsid w:val="00F97C70"/>
    <w:rsid w:val="00FA01FF"/>
    <w:rsid w:val="00FA14AF"/>
    <w:rsid w:val="00FA1DD7"/>
    <w:rsid w:val="00FA655B"/>
    <w:rsid w:val="00FB2C22"/>
    <w:rsid w:val="00FB600A"/>
    <w:rsid w:val="00FB6380"/>
    <w:rsid w:val="00FC2A23"/>
    <w:rsid w:val="00FC5E9C"/>
    <w:rsid w:val="00FD2EAB"/>
    <w:rsid w:val="00FE0727"/>
    <w:rsid w:val="00FF6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53"/>
    <w:rPr>
      <w:sz w:val="24"/>
      <w:szCs w:val="24"/>
      <w:lang w:val="en-US" w:eastAsia="en-US"/>
    </w:rPr>
  </w:style>
  <w:style w:type="paragraph" w:styleId="Heading1">
    <w:name w:val="heading 1"/>
    <w:basedOn w:val="Normal"/>
    <w:next w:val="Normal"/>
    <w:link w:val="Heading1Char"/>
    <w:qFormat/>
    <w:rsid w:val="00E25853"/>
    <w:pPr>
      <w:keepNext/>
      <w:autoSpaceDE w:val="0"/>
      <w:autoSpaceDN w:val="0"/>
      <w:adjustRightInd w:val="0"/>
      <w:jc w:val="both"/>
      <w:outlineLvl w:val="0"/>
    </w:pPr>
    <w:rPr>
      <w:b/>
      <w:color w:val="009900"/>
    </w:rPr>
  </w:style>
  <w:style w:type="paragraph" w:styleId="Heading2">
    <w:name w:val="heading 2"/>
    <w:basedOn w:val="Normal"/>
    <w:next w:val="Normal"/>
    <w:link w:val="Heading2Char"/>
    <w:qFormat/>
    <w:rsid w:val="00E25853"/>
    <w:pPr>
      <w:keepNext/>
      <w:autoSpaceDE w:val="0"/>
      <w:autoSpaceDN w:val="0"/>
      <w:adjustRightInd w:val="0"/>
      <w:outlineLvl w:val="1"/>
    </w:pPr>
    <w:rPr>
      <w:rFonts w:ascii="TimesNewRoman,Bold" w:hAnsi="TimesNewRoman,Bold"/>
      <w:b/>
      <w:bCs/>
      <w:color w:val="9B3300"/>
      <w:sz w:val="23"/>
      <w:szCs w:val="23"/>
    </w:rPr>
  </w:style>
  <w:style w:type="paragraph" w:styleId="Heading3">
    <w:name w:val="heading 3"/>
    <w:basedOn w:val="Normal"/>
    <w:next w:val="Normal"/>
    <w:link w:val="Heading3Char"/>
    <w:qFormat/>
    <w:rsid w:val="00E25853"/>
    <w:pPr>
      <w:keepNext/>
      <w:jc w:val="center"/>
      <w:outlineLvl w:val="2"/>
    </w:pPr>
    <w:rPr>
      <w:rFonts w:ascii="Arial" w:hAnsi="Arial" w:cs="Arial"/>
      <w:b/>
      <w:bCs/>
      <w:sz w:val="20"/>
    </w:rPr>
  </w:style>
  <w:style w:type="paragraph" w:styleId="Heading4">
    <w:name w:val="heading 4"/>
    <w:basedOn w:val="Normal"/>
    <w:next w:val="Normal"/>
    <w:link w:val="Heading4Char"/>
    <w:qFormat/>
    <w:rsid w:val="00E25853"/>
    <w:pPr>
      <w:keepNext/>
      <w:jc w:val="both"/>
      <w:outlineLvl w:val="3"/>
    </w:pPr>
    <w:rPr>
      <w:rFonts w:ascii="Arial" w:hAnsi="Arial" w:cs="Arial"/>
      <w:b/>
      <w:bCs/>
      <w:sz w:val="20"/>
    </w:rPr>
  </w:style>
  <w:style w:type="paragraph" w:styleId="Heading6">
    <w:name w:val="heading 6"/>
    <w:basedOn w:val="Normal"/>
    <w:next w:val="Normal"/>
    <w:qFormat/>
    <w:rsid w:val="00E2585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5853"/>
    <w:pPr>
      <w:spacing w:line="360" w:lineRule="auto"/>
      <w:jc w:val="center"/>
    </w:pPr>
    <w:rPr>
      <w:b/>
      <w:bCs/>
    </w:rPr>
  </w:style>
  <w:style w:type="paragraph" w:styleId="BodyTextIndent">
    <w:name w:val="Body Text Indent"/>
    <w:basedOn w:val="Normal"/>
    <w:link w:val="BodyTextIndentChar"/>
    <w:semiHidden/>
    <w:rsid w:val="00E25853"/>
    <w:pPr>
      <w:spacing w:after="120"/>
      <w:ind w:left="360"/>
    </w:pPr>
  </w:style>
  <w:style w:type="character" w:styleId="Hyperlink">
    <w:name w:val="Hyperlink"/>
    <w:basedOn w:val="DefaultParagraphFont"/>
    <w:semiHidden/>
    <w:rsid w:val="00E25853"/>
    <w:rPr>
      <w:color w:val="0000FF"/>
      <w:u w:val="single"/>
    </w:rPr>
  </w:style>
  <w:style w:type="paragraph" w:styleId="BodyText">
    <w:name w:val="Body Text"/>
    <w:basedOn w:val="Normal"/>
    <w:link w:val="BodyTextChar"/>
    <w:semiHidden/>
    <w:rsid w:val="00E25853"/>
    <w:pPr>
      <w:jc w:val="both"/>
    </w:pPr>
    <w:rPr>
      <w:szCs w:val="28"/>
    </w:rPr>
  </w:style>
  <w:style w:type="paragraph" w:styleId="ListParagraph">
    <w:name w:val="List Paragraph"/>
    <w:basedOn w:val="Normal"/>
    <w:uiPriority w:val="34"/>
    <w:qFormat/>
    <w:rsid w:val="007E41A3"/>
    <w:pPr>
      <w:spacing w:after="40"/>
      <w:ind w:left="720"/>
      <w:contextualSpacing/>
    </w:pPr>
    <w:rPr>
      <w:rFonts w:ascii="Calibri" w:eastAsia="Calibri" w:hAnsi="Calibri"/>
      <w:sz w:val="22"/>
      <w:szCs w:val="22"/>
      <w:lang w:val="en-IN"/>
    </w:rPr>
  </w:style>
  <w:style w:type="character" w:customStyle="1" w:styleId="apple-converted-space">
    <w:name w:val="apple-converted-space"/>
    <w:basedOn w:val="DefaultParagraphFont"/>
    <w:rsid w:val="00CF6744"/>
  </w:style>
  <w:style w:type="character" w:customStyle="1" w:styleId="Heading1Char">
    <w:name w:val="Heading 1 Char"/>
    <w:basedOn w:val="DefaultParagraphFont"/>
    <w:link w:val="Heading1"/>
    <w:rsid w:val="00BE67D7"/>
    <w:rPr>
      <w:b/>
      <w:color w:val="009900"/>
      <w:sz w:val="24"/>
      <w:szCs w:val="24"/>
      <w:lang w:val="en-US" w:eastAsia="en-US"/>
    </w:rPr>
  </w:style>
  <w:style w:type="paragraph" w:styleId="BalloonText">
    <w:name w:val="Balloon Text"/>
    <w:basedOn w:val="Normal"/>
    <w:link w:val="BalloonTextChar"/>
    <w:uiPriority w:val="99"/>
    <w:semiHidden/>
    <w:unhideWhenUsed/>
    <w:rsid w:val="00B643C4"/>
    <w:rPr>
      <w:rFonts w:ascii="Tahoma" w:hAnsi="Tahoma" w:cs="Tahoma"/>
      <w:sz w:val="16"/>
      <w:szCs w:val="16"/>
    </w:rPr>
  </w:style>
  <w:style w:type="character" w:customStyle="1" w:styleId="BalloonTextChar">
    <w:name w:val="Balloon Text Char"/>
    <w:basedOn w:val="DefaultParagraphFont"/>
    <w:link w:val="BalloonText"/>
    <w:uiPriority w:val="99"/>
    <w:semiHidden/>
    <w:rsid w:val="00B643C4"/>
    <w:rPr>
      <w:rFonts w:ascii="Tahoma" w:hAnsi="Tahoma" w:cs="Tahoma"/>
      <w:sz w:val="16"/>
      <w:szCs w:val="16"/>
      <w:lang w:val="en-US" w:eastAsia="en-US"/>
    </w:rPr>
  </w:style>
  <w:style w:type="character" w:customStyle="1" w:styleId="Heading2Char">
    <w:name w:val="Heading 2 Char"/>
    <w:basedOn w:val="DefaultParagraphFont"/>
    <w:link w:val="Heading2"/>
    <w:rsid w:val="00357199"/>
    <w:rPr>
      <w:rFonts w:ascii="TimesNewRoman,Bold" w:hAnsi="TimesNewRoman,Bold"/>
      <w:b/>
      <w:bCs/>
      <w:color w:val="9B3300"/>
      <w:sz w:val="23"/>
      <w:szCs w:val="23"/>
      <w:lang w:val="en-US" w:eastAsia="en-US"/>
    </w:rPr>
  </w:style>
  <w:style w:type="character" w:customStyle="1" w:styleId="Heading3Char">
    <w:name w:val="Heading 3 Char"/>
    <w:basedOn w:val="DefaultParagraphFont"/>
    <w:link w:val="Heading3"/>
    <w:rsid w:val="00357199"/>
    <w:rPr>
      <w:rFonts w:ascii="Arial" w:hAnsi="Arial" w:cs="Arial"/>
      <w:b/>
      <w:bCs/>
      <w:szCs w:val="24"/>
      <w:lang w:val="en-US" w:eastAsia="en-US"/>
    </w:rPr>
  </w:style>
  <w:style w:type="character" w:customStyle="1" w:styleId="Heading4Char">
    <w:name w:val="Heading 4 Char"/>
    <w:basedOn w:val="DefaultParagraphFont"/>
    <w:link w:val="Heading4"/>
    <w:rsid w:val="00357199"/>
    <w:rPr>
      <w:rFonts w:ascii="Arial" w:hAnsi="Arial" w:cs="Arial"/>
      <w:b/>
      <w:bCs/>
      <w:szCs w:val="24"/>
      <w:lang w:val="en-US" w:eastAsia="en-US"/>
    </w:rPr>
  </w:style>
  <w:style w:type="character" w:customStyle="1" w:styleId="TitleChar">
    <w:name w:val="Title Char"/>
    <w:basedOn w:val="DefaultParagraphFont"/>
    <w:link w:val="Title"/>
    <w:rsid w:val="00357199"/>
    <w:rPr>
      <w:b/>
      <w:bCs/>
      <w:sz w:val="24"/>
      <w:szCs w:val="24"/>
      <w:lang w:val="en-US" w:eastAsia="en-US"/>
    </w:rPr>
  </w:style>
  <w:style w:type="character" w:customStyle="1" w:styleId="BodyTextChar">
    <w:name w:val="Body Text Char"/>
    <w:basedOn w:val="DefaultParagraphFont"/>
    <w:link w:val="BodyText"/>
    <w:semiHidden/>
    <w:rsid w:val="00357199"/>
    <w:rPr>
      <w:sz w:val="24"/>
      <w:szCs w:val="28"/>
      <w:lang w:val="en-US" w:eastAsia="en-US"/>
    </w:rPr>
  </w:style>
  <w:style w:type="character" w:customStyle="1" w:styleId="BodyTextIndentChar">
    <w:name w:val="Body Text Indent Char"/>
    <w:basedOn w:val="DefaultParagraphFont"/>
    <w:link w:val="BodyTextIndent"/>
    <w:semiHidden/>
    <w:rsid w:val="00357199"/>
    <w:rPr>
      <w:sz w:val="24"/>
      <w:szCs w:val="24"/>
      <w:lang w:val="en-US" w:eastAsia="en-US"/>
    </w:rPr>
  </w:style>
  <w:style w:type="character" w:styleId="Emphasis">
    <w:name w:val="Emphasis"/>
    <w:basedOn w:val="DefaultParagraphFont"/>
    <w:uiPriority w:val="20"/>
    <w:qFormat/>
    <w:rsid w:val="00655F56"/>
    <w:rPr>
      <w:i/>
      <w:iCs/>
    </w:rPr>
  </w:style>
  <w:style w:type="character" w:customStyle="1" w:styleId="st">
    <w:name w:val="st"/>
    <w:basedOn w:val="DefaultParagraphFont"/>
    <w:rsid w:val="00AF12BE"/>
  </w:style>
  <w:style w:type="paragraph" w:styleId="NoSpacing">
    <w:name w:val="No Spacing"/>
    <w:uiPriority w:val="1"/>
    <w:qFormat/>
    <w:rsid w:val="0087313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53"/>
    <w:rPr>
      <w:sz w:val="24"/>
      <w:szCs w:val="24"/>
      <w:lang w:val="en-US" w:eastAsia="en-US"/>
    </w:rPr>
  </w:style>
  <w:style w:type="paragraph" w:styleId="Heading1">
    <w:name w:val="heading 1"/>
    <w:basedOn w:val="Normal"/>
    <w:next w:val="Normal"/>
    <w:link w:val="Heading1Char"/>
    <w:qFormat/>
    <w:rsid w:val="00E25853"/>
    <w:pPr>
      <w:keepNext/>
      <w:autoSpaceDE w:val="0"/>
      <w:autoSpaceDN w:val="0"/>
      <w:adjustRightInd w:val="0"/>
      <w:jc w:val="both"/>
      <w:outlineLvl w:val="0"/>
    </w:pPr>
    <w:rPr>
      <w:b/>
      <w:color w:val="009900"/>
    </w:rPr>
  </w:style>
  <w:style w:type="paragraph" w:styleId="Heading2">
    <w:name w:val="heading 2"/>
    <w:basedOn w:val="Normal"/>
    <w:next w:val="Normal"/>
    <w:link w:val="Heading2Char"/>
    <w:qFormat/>
    <w:rsid w:val="00E25853"/>
    <w:pPr>
      <w:keepNext/>
      <w:autoSpaceDE w:val="0"/>
      <w:autoSpaceDN w:val="0"/>
      <w:adjustRightInd w:val="0"/>
      <w:outlineLvl w:val="1"/>
    </w:pPr>
    <w:rPr>
      <w:rFonts w:ascii="TimesNewRoman,Bold" w:hAnsi="TimesNewRoman,Bold"/>
      <w:b/>
      <w:bCs/>
      <w:color w:val="9B3300"/>
      <w:sz w:val="23"/>
      <w:szCs w:val="23"/>
    </w:rPr>
  </w:style>
  <w:style w:type="paragraph" w:styleId="Heading3">
    <w:name w:val="heading 3"/>
    <w:basedOn w:val="Normal"/>
    <w:next w:val="Normal"/>
    <w:link w:val="Heading3Char"/>
    <w:qFormat/>
    <w:rsid w:val="00E25853"/>
    <w:pPr>
      <w:keepNext/>
      <w:jc w:val="center"/>
      <w:outlineLvl w:val="2"/>
    </w:pPr>
    <w:rPr>
      <w:rFonts w:ascii="Arial" w:hAnsi="Arial" w:cs="Arial"/>
      <w:b/>
      <w:bCs/>
      <w:sz w:val="20"/>
    </w:rPr>
  </w:style>
  <w:style w:type="paragraph" w:styleId="Heading4">
    <w:name w:val="heading 4"/>
    <w:basedOn w:val="Normal"/>
    <w:next w:val="Normal"/>
    <w:link w:val="Heading4Char"/>
    <w:qFormat/>
    <w:rsid w:val="00E25853"/>
    <w:pPr>
      <w:keepNext/>
      <w:jc w:val="both"/>
      <w:outlineLvl w:val="3"/>
    </w:pPr>
    <w:rPr>
      <w:rFonts w:ascii="Arial" w:hAnsi="Arial" w:cs="Arial"/>
      <w:b/>
      <w:bCs/>
      <w:sz w:val="20"/>
    </w:rPr>
  </w:style>
  <w:style w:type="paragraph" w:styleId="Heading6">
    <w:name w:val="heading 6"/>
    <w:basedOn w:val="Normal"/>
    <w:next w:val="Normal"/>
    <w:qFormat/>
    <w:rsid w:val="00E2585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5853"/>
    <w:pPr>
      <w:spacing w:line="360" w:lineRule="auto"/>
      <w:jc w:val="center"/>
    </w:pPr>
    <w:rPr>
      <w:b/>
      <w:bCs/>
    </w:rPr>
  </w:style>
  <w:style w:type="paragraph" w:styleId="BodyTextIndent">
    <w:name w:val="Body Text Indent"/>
    <w:basedOn w:val="Normal"/>
    <w:link w:val="BodyTextIndentChar"/>
    <w:semiHidden/>
    <w:rsid w:val="00E25853"/>
    <w:pPr>
      <w:spacing w:after="120"/>
      <w:ind w:left="360"/>
    </w:pPr>
  </w:style>
  <w:style w:type="character" w:styleId="Hyperlink">
    <w:name w:val="Hyperlink"/>
    <w:basedOn w:val="DefaultParagraphFont"/>
    <w:semiHidden/>
    <w:rsid w:val="00E25853"/>
    <w:rPr>
      <w:color w:val="0000FF"/>
      <w:u w:val="single"/>
    </w:rPr>
  </w:style>
  <w:style w:type="paragraph" w:styleId="BodyText">
    <w:name w:val="Body Text"/>
    <w:basedOn w:val="Normal"/>
    <w:link w:val="BodyTextChar"/>
    <w:semiHidden/>
    <w:rsid w:val="00E25853"/>
    <w:pPr>
      <w:jc w:val="both"/>
    </w:pPr>
    <w:rPr>
      <w:szCs w:val="28"/>
    </w:rPr>
  </w:style>
  <w:style w:type="paragraph" w:styleId="ListParagraph">
    <w:name w:val="List Paragraph"/>
    <w:basedOn w:val="Normal"/>
    <w:uiPriority w:val="34"/>
    <w:qFormat/>
    <w:rsid w:val="007E41A3"/>
    <w:pPr>
      <w:spacing w:after="40"/>
      <w:ind w:left="720"/>
      <w:contextualSpacing/>
    </w:pPr>
    <w:rPr>
      <w:rFonts w:ascii="Calibri" w:eastAsia="Calibri" w:hAnsi="Calibri"/>
      <w:sz w:val="22"/>
      <w:szCs w:val="22"/>
      <w:lang w:val="en-IN"/>
    </w:rPr>
  </w:style>
  <w:style w:type="character" w:customStyle="1" w:styleId="apple-converted-space">
    <w:name w:val="apple-converted-space"/>
    <w:basedOn w:val="DefaultParagraphFont"/>
    <w:rsid w:val="00CF6744"/>
  </w:style>
  <w:style w:type="character" w:customStyle="1" w:styleId="Heading1Char">
    <w:name w:val="Heading 1 Char"/>
    <w:basedOn w:val="DefaultParagraphFont"/>
    <w:link w:val="Heading1"/>
    <w:rsid w:val="00BE67D7"/>
    <w:rPr>
      <w:b/>
      <w:color w:val="009900"/>
      <w:sz w:val="24"/>
      <w:szCs w:val="24"/>
      <w:lang w:val="en-US" w:eastAsia="en-US"/>
    </w:rPr>
  </w:style>
  <w:style w:type="paragraph" w:styleId="BalloonText">
    <w:name w:val="Balloon Text"/>
    <w:basedOn w:val="Normal"/>
    <w:link w:val="BalloonTextChar"/>
    <w:uiPriority w:val="99"/>
    <w:semiHidden/>
    <w:unhideWhenUsed/>
    <w:rsid w:val="00B643C4"/>
    <w:rPr>
      <w:rFonts w:ascii="Tahoma" w:hAnsi="Tahoma" w:cs="Tahoma"/>
      <w:sz w:val="16"/>
      <w:szCs w:val="16"/>
    </w:rPr>
  </w:style>
  <w:style w:type="character" w:customStyle="1" w:styleId="BalloonTextChar">
    <w:name w:val="Balloon Text Char"/>
    <w:basedOn w:val="DefaultParagraphFont"/>
    <w:link w:val="BalloonText"/>
    <w:uiPriority w:val="99"/>
    <w:semiHidden/>
    <w:rsid w:val="00B643C4"/>
    <w:rPr>
      <w:rFonts w:ascii="Tahoma" w:hAnsi="Tahoma" w:cs="Tahoma"/>
      <w:sz w:val="16"/>
      <w:szCs w:val="16"/>
      <w:lang w:val="en-US" w:eastAsia="en-US"/>
    </w:rPr>
  </w:style>
  <w:style w:type="character" w:customStyle="1" w:styleId="Heading2Char">
    <w:name w:val="Heading 2 Char"/>
    <w:basedOn w:val="DefaultParagraphFont"/>
    <w:link w:val="Heading2"/>
    <w:rsid w:val="00357199"/>
    <w:rPr>
      <w:rFonts w:ascii="TimesNewRoman,Bold" w:hAnsi="TimesNewRoman,Bold"/>
      <w:b/>
      <w:bCs/>
      <w:color w:val="9B3300"/>
      <w:sz w:val="23"/>
      <w:szCs w:val="23"/>
      <w:lang w:val="en-US" w:eastAsia="en-US"/>
    </w:rPr>
  </w:style>
  <w:style w:type="character" w:customStyle="1" w:styleId="Heading3Char">
    <w:name w:val="Heading 3 Char"/>
    <w:basedOn w:val="DefaultParagraphFont"/>
    <w:link w:val="Heading3"/>
    <w:rsid w:val="00357199"/>
    <w:rPr>
      <w:rFonts w:ascii="Arial" w:hAnsi="Arial" w:cs="Arial"/>
      <w:b/>
      <w:bCs/>
      <w:szCs w:val="24"/>
      <w:lang w:val="en-US" w:eastAsia="en-US"/>
    </w:rPr>
  </w:style>
  <w:style w:type="character" w:customStyle="1" w:styleId="Heading4Char">
    <w:name w:val="Heading 4 Char"/>
    <w:basedOn w:val="DefaultParagraphFont"/>
    <w:link w:val="Heading4"/>
    <w:rsid w:val="00357199"/>
    <w:rPr>
      <w:rFonts w:ascii="Arial" w:hAnsi="Arial" w:cs="Arial"/>
      <w:b/>
      <w:bCs/>
      <w:szCs w:val="24"/>
      <w:lang w:val="en-US" w:eastAsia="en-US"/>
    </w:rPr>
  </w:style>
  <w:style w:type="character" w:customStyle="1" w:styleId="TitleChar">
    <w:name w:val="Title Char"/>
    <w:basedOn w:val="DefaultParagraphFont"/>
    <w:link w:val="Title"/>
    <w:rsid w:val="00357199"/>
    <w:rPr>
      <w:b/>
      <w:bCs/>
      <w:sz w:val="24"/>
      <w:szCs w:val="24"/>
      <w:lang w:val="en-US" w:eastAsia="en-US"/>
    </w:rPr>
  </w:style>
  <w:style w:type="character" w:customStyle="1" w:styleId="BodyTextChar">
    <w:name w:val="Body Text Char"/>
    <w:basedOn w:val="DefaultParagraphFont"/>
    <w:link w:val="BodyText"/>
    <w:semiHidden/>
    <w:rsid w:val="00357199"/>
    <w:rPr>
      <w:sz w:val="24"/>
      <w:szCs w:val="28"/>
      <w:lang w:val="en-US" w:eastAsia="en-US"/>
    </w:rPr>
  </w:style>
  <w:style w:type="character" w:customStyle="1" w:styleId="BodyTextIndentChar">
    <w:name w:val="Body Text Indent Char"/>
    <w:basedOn w:val="DefaultParagraphFont"/>
    <w:link w:val="BodyTextIndent"/>
    <w:semiHidden/>
    <w:rsid w:val="00357199"/>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41136529">
      <w:bodyDiv w:val="1"/>
      <w:marLeft w:val="0"/>
      <w:marRight w:val="0"/>
      <w:marTop w:val="0"/>
      <w:marBottom w:val="0"/>
      <w:divBdr>
        <w:top w:val="none" w:sz="0" w:space="0" w:color="auto"/>
        <w:left w:val="none" w:sz="0" w:space="0" w:color="auto"/>
        <w:bottom w:val="none" w:sz="0" w:space="0" w:color="auto"/>
        <w:right w:val="none" w:sz="0" w:space="0" w:color="auto"/>
      </w:divBdr>
    </w:div>
    <w:div w:id="1568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Workshop on</vt:lpstr>
    </vt:vector>
  </TitlesOfParts>
  <Company>Hewlett-Packard</Company>
  <LinksUpToDate>false</LinksUpToDate>
  <CharactersWithSpaces>5635</CharactersWithSpaces>
  <SharedDoc>false</SharedDoc>
  <HLinks>
    <vt:vector size="12" baseType="variant">
      <vt:variant>
        <vt:i4>4063243</vt:i4>
      </vt:variant>
      <vt:variant>
        <vt:i4>3</vt:i4>
      </vt:variant>
      <vt:variant>
        <vt:i4>0</vt:i4>
      </vt:variant>
      <vt:variant>
        <vt:i4>5</vt:i4>
      </vt:variant>
      <vt:variant>
        <vt:lpwstr>mailto:jparikh@irade.org  www.irade.org</vt:lpwstr>
      </vt:variant>
      <vt:variant>
        <vt:lpwstr/>
      </vt:variant>
      <vt:variant>
        <vt:i4>5111834</vt:i4>
      </vt:variant>
      <vt:variant>
        <vt:i4>0</vt:i4>
      </vt:variant>
      <vt:variant>
        <vt:i4>0</vt:i4>
      </vt:variant>
      <vt:variant>
        <vt:i4>5</vt:i4>
      </vt:variant>
      <vt:variant>
        <vt:lpwstr>http://www.irade.org/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on</dc:title>
  <dc:creator>poem</dc:creator>
  <cp:lastModifiedBy>srikar</cp:lastModifiedBy>
  <cp:revision>2</cp:revision>
  <cp:lastPrinted>2014-09-08T09:10:00Z</cp:lastPrinted>
  <dcterms:created xsi:type="dcterms:W3CDTF">2014-09-16T12:43:00Z</dcterms:created>
  <dcterms:modified xsi:type="dcterms:W3CDTF">2014-09-16T12:43:00Z</dcterms:modified>
</cp:coreProperties>
</file>